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D3" w:rsidRDefault="00680327">
      <w:pPr>
        <w:widowControl w:val="0"/>
        <w:tabs>
          <w:tab w:val="center" w:pos="4819"/>
          <w:tab w:val="right" w:pos="9638"/>
        </w:tabs>
        <w:spacing w:after="0"/>
        <w:jc w:val="center"/>
        <w:textAlignment w:val="baseline"/>
        <w:rPr>
          <w:rFonts w:cs="Times New Roman"/>
          <w:sz w:val="27"/>
          <w:szCs w:val="27"/>
          <w:lang w:val="it-IT"/>
        </w:rPr>
      </w:pPr>
      <w:r>
        <w:rPr>
          <w:rFonts w:cs="Times New Roman"/>
          <w:sz w:val="27"/>
          <w:szCs w:val="27"/>
          <w:lang w:val="it-IT"/>
        </w:rPr>
        <w:t>xx</w:t>
      </w:r>
      <w:r>
        <w:rPr>
          <w:noProof/>
          <w:lang w:val="it-IT" w:eastAsia="it-IT"/>
        </w:rPr>
        <w:drawing>
          <wp:inline distT="0" distB="0" distL="0" distR="9525">
            <wp:extent cx="542925" cy="590550"/>
            <wp:effectExtent l="0" t="0" r="0" b="0"/>
            <wp:docPr id="1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Palace Script MT" w:hAnsi="Palace Script MT" w:cs="Palace Script MT"/>
          <w:sz w:val="24"/>
          <w:szCs w:val="24"/>
          <w:lang w:val="it-IT"/>
        </w:rPr>
      </w:pPr>
      <w:r>
        <w:rPr>
          <w:rFonts w:ascii="Palace Script MT" w:hAnsi="Palace Script MT" w:cs="Palace Script MT"/>
          <w:sz w:val="24"/>
          <w:szCs w:val="24"/>
          <w:lang w:val="it-IT"/>
        </w:rPr>
        <w:t xml:space="preserve">Ministero dell’Istruzione, </w:t>
      </w:r>
      <w:proofErr w:type="gramStart"/>
      <w:r>
        <w:rPr>
          <w:rFonts w:ascii="Palace Script MT" w:hAnsi="Palace Script MT" w:cs="Palace Script MT"/>
          <w:sz w:val="24"/>
          <w:szCs w:val="24"/>
          <w:lang w:val="it-IT"/>
        </w:rPr>
        <w:t>dell’ Università</w:t>
      </w:r>
      <w:proofErr w:type="gramEnd"/>
      <w:r>
        <w:rPr>
          <w:rFonts w:ascii="Palace Script MT" w:hAnsi="Palace Script MT" w:cs="Palace Script MT"/>
          <w:sz w:val="24"/>
          <w:szCs w:val="24"/>
          <w:lang w:val="it-IT"/>
        </w:rPr>
        <w:t xml:space="preserve"> e della Ricerca</w:t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Palace Script MT" w:hAnsi="Palace Script MT" w:cs="Palace Script MT"/>
          <w:sz w:val="24"/>
          <w:szCs w:val="24"/>
          <w:lang w:val="it-IT"/>
        </w:rPr>
      </w:pPr>
      <w:r>
        <w:rPr>
          <w:rFonts w:ascii="Palace Script MT" w:hAnsi="Palace Script MT" w:cs="Palace Script MT"/>
          <w:sz w:val="24"/>
          <w:szCs w:val="24"/>
          <w:lang w:val="it-IT"/>
        </w:rPr>
        <w:t>Ufficio Scolastico Regionale per la Sicilia</w:t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/>
        <w:jc w:val="center"/>
        <w:textAlignment w:val="baseline"/>
        <w:rPr>
          <w:rFonts w:ascii="Palace Script MT" w:hAnsi="Palace Script MT" w:cs="Palace Script MT"/>
          <w:sz w:val="27"/>
          <w:szCs w:val="27"/>
        </w:rPr>
      </w:pPr>
      <w:r>
        <w:rPr>
          <w:noProof/>
          <w:lang w:val="it-IT" w:eastAsia="it-IT"/>
        </w:rPr>
        <w:drawing>
          <wp:inline distT="0" distB="9525" distL="0" distR="0">
            <wp:extent cx="6457950" cy="600075"/>
            <wp:effectExtent l="0" t="0" r="0" b="0"/>
            <wp:docPr id="2" name="Immagine 2" descr="Descrizione: 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Descrizione: 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D3" w:rsidRDefault="00680327">
      <w:pPr>
        <w:pStyle w:val="Titolo1"/>
        <w:jc w:val="center"/>
        <w:rPr>
          <w:rFonts w:ascii="Bookman Old Style" w:eastAsia="Batang" w:hAnsi="Bookman Old Style" w:cs="Bookman Old Style"/>
          <w:color w:val="000000"/>
          <w:sz w:val="18"/>
          <w:szCs w:val="18"/>
        </w:rPr>
      </w:pPr>
      <w:r>
        <w:rPr>
          <w:rFonts w:ascii="Bookman Old Style" w:eastAsia="Batang" w:hAnsi="Bookman Old Style" w:cs="Bookman Old Style"/>
          <w:color w:val="000000"/>
          <w:sz w:val="18"/>
          <w:szCs w:val="18"/>
        </w:rPr>
        <w:t>ISTITUTO COMPRENSIVO N. 3</w:t>
      </w:r>
    </w:p>
    <w:p w:rsidR="00F066D3" w:rsidRDefault="00680327">
      <w:pPr>
        <w:pStyle w:val="Titolo2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P.zza XXV </w:t>
      </w:r>
      <w:proofErr w:type="gramStart"/>
      <w:r>
        <w:rPr>
          <w:rFonts w:ascii="Bookman Old Style" w:hAnsi="Bookman Old Style" w:cs="Bookman Old Style"/>
          <w:sz w:val="18"/>
          <w:szCs w:val="18"/>
        </w:rPr>
        <w:t>Aprile</w:t>
      </w:r>
      <w:proofErr w:type="gramEnd"/>
      <w:r>
        <w:rPr>
          <w:rFonts w:ascii="Bookman Old Style" w:hAnsi="Bookman Old Style" w:cs="Bookman Old Style"/>
          <w:sz w:val="18"/>
          <w:szCs w:val="18"/>
        </w:rPr>
        <w:t>, 1 - 98066 Patti (ME)</w:t>
      </w:r>
    </w:p>
    <w:p w:rsidR="00F066D3" w:rsidRDefault="00680327">
      <w:pPr>
        <w:pStyle w:val="Intestazione"/>
        <w:widowControl/>
        <w:jc w:val="center"/>
      </w:pPr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>Tel. 094121408 - Fax 0941243178  – email:</w:t>
      </w: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 </w:t>
      </w:r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>MEIC849001</w:t>
      </w:r>
      <w:hyperlink r:id="rId10">
        <w:r>
          <w:rPr>
            <w:rStyle w:val="CollegamentoInternet"/>
            <w:rFonts w:ascii="Bookman Old Style" w:hAnsi="Bookman Old Style" w:cs="Bookman Old Style"/>
            <w:b/>
            <w:bCs/>
            <w:sz w:val="18"/>
            <w:szCs w:val="18"/>
          </w:rPr>
          <w:t>@istruzione.it</w:t>
        </w:r>
      </w:hyperlink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 xml:space="preserve"> - </w:t>
      </w:r>
      <w:r>
        <w:rPr>
          <w:rFonts w:ascii="Bookman Old Style" w:hAnsi="Bookman Old Style" w:cs="Bookman Old Style"/>
          <w:b/>
          <w:bCs/>
          <w:sz w:val="18"/>
          <w:szCs w:val="18"/>
        </w:rPr>
        <w:t>www.icradicebellini.gov.it</w:t>
      </w:r>
    </w:p>
    <w:p w:rsidR="00F066D3" w:rsidRDefault="00680327">
      <w:pPr>
        <w:pStyle w:val="Intestazione"/>
        <w:widowControl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CODICE </w:t>
      </w:r>
      <w:proofErr w:type="gramStart"/>
      <w:r>
        <w:rPr>
          <w:rFonts w:ascii="Bookman Old Style" w:hAnsi="Bookman Old Style" w:cs="Bookman Old Style"/>
          <w:b/>
          <w:bCs/>
          <w:sz w:val="18"/>
          <w:szCs w:val="18"/>
        </w:rPr>
        <w:t>FISCALE :</w:t>
      </w:r>
      <w:proofErr w:type="gramEnd"/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86000830835 - CODICE MECCANOGRAFICO : MEIC849001</w:t>
      </w:r>
    </w:p>
    <w:p w:rsidR="00F066D3" w:rsidRDefault="00130452">
      <w:pPr>
        <w:pStyle w:val="Intestazione"/>
        <w:widowControl/>
        <w:jc w:val="center"/>
      </w:pPr>
      <w:hyperlink r:id="rId11">
        <w:r w:rsidR="00680327">
          <w:rPr>
            <w:rStyle w:val="CollegamentoInternet"/>
            <w:rFonts w:ascii="Bookman Old Style" w:hAnsi="Bookman Old Style" w:cs="Bookman Old Style"/>
            <w:b/>
            <w:bCs/>
            <w:sz w:val="18"/>
            <w:szCs w:val="18"/>
          </w:rPr>
          <w:t>meic849001@pec.istruzione.it</w:t>
        </w:r>
      </w:hyperlink>
    </w:p>
    <w:p w:rsidR="00F066D3" w:rsidRDefault="00F066D3">
      <w:pPr>
        <w:spacing w:after="0" w:line="240" w:lineRule="auto"/>
        <w:rPr>
          <w:rFonts w:cs="Times New Roman"/>
          <w:color w:val="000000"/>
          <w:sz w:val="21"/>
          <w:szCs w:val="21"/>
          <w:lang w:val="it-IT"/>
        </w:rPr>
      </w:pPr>
    </w:p>
    <w:p w:rsidR="00F066D3" w:rsidRPr="003E203D" w:rsidRDefault="00680327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03D">
        <w:rPr>
          <w:rFonts w:ascii="Times New Roman" w:hAnsi="Times New Roman" w:cs="Times New Roman"/>
          <w:b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 Secondaria di Primo Grado</w:t>
      </w:r>
    </w:p>
    <w:p w:rsidR="00DF7720" w:rsidRPr="003E203D" w:rsidRDefault="00DF7720">
      <w:pPr>
        <w:jc w:val="center"/>
        <w:rPr>
          <w:rFonts w:ascii="Times New Roman" w:hAnsi="Times New Roman" w:cs="Times New Roman"/>
          <w:spacing w:val="60"/>
          <w:sz w:val="56"/>
          <w:szCs w:val="56"/>
          <w:lang w:val="it-IT"/>
        </w:rPr>
      </w:pPr>
    </w:p>
    <w:p w:rsidR="00F066D3" w:rsidRPr="003E203D" w:rsidRDefault="00680327">
      <w:pPr>
        <w:jc w:val="center"/>
        <w:rPr>
          <w:rFonts w:ascii="Times New Roman" w:hAnsi="Times New Roman" w:cs="Times New Roman"/>
          <w:spacing w:val="60"/>
          <w:sz w:val="56"/>
          <w:szCs w:val="56"/>
          <w:lang w:val="it-IT"/>
        </w:rPr>
      </w:pPr>
      <w:r w:rsidRPr="003E203D">
        <w:rPr>
          <w:rFonts w:ascii="Times New Roman" w:hAnsi="Times New Roman" w:cs="Times New Roman"/>
          <w:spacing w:val="60"/>
          <w:sz w:val="56"/>
          <w:szCs w:val="56"/>
          <w:lang w:val="it-IT"/>
        </w:rPr>
        <w:t>Progettazione educativa e didattica integrata</w:t>
      </w:r>
    </w:p>
    <w:p w:rsidR="00F066D3" w:rsidRPr="003E203D" w:rsidRDefault="00F066D3">
      <w:pPr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F066D3" w:rsidRPr="003E203D" w:rsidRDefault="00680327">
      <w:pPr>
        <w:spacing w:after="240" w:line="36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>Sede: SCUOLA SECONDARIA DI 1° GRADO “V. BELLINI”</w:t>
      </w:r>
    </w:p>
    <w:p w:rsidR="00F066D3" w:rsidRPr="003E203D" w:rsidRDefault="00680327" w:rsidP="00DF7720">
      <w:pPr>
        <w:spacing w:after="480" w:line="240" w:lineRule="auto"/>
        <w:rPr>
          <w:rFonts w:ascii="Times New Roman" w:hAnsi="Times New Roman" w:cs="Times New Roman"/>
          <w:sz w:val="32"/>
          <w:szCs w:val="32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Docente:     </w:t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F066D3" w:rsidRPr="003E203D" w:rsidRDefault="00680327" w:rsidP="00DF7720">
      <w:pPr>
        <w:spacing w:after="480" w:line="240" w:lineRule="auto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Disciplina:           </w:t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6C04F3" w:rsidRPr="003E203D" w:rsidRDefault="006C04F3" w:rsidP="00DF7720">
      <w:pPr>
        <w:spacing w:after="480" w:line="240" w:lineRule="auto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Dipartimento: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F066D3" w:rsidRPr="003E203D" w:rsidRDefault="00F066D3" w:rsidP="00DF7720">
      <w:pPr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</w:p>
    <w:p w:rsidR="00F066D3" w:rsidRDefault="00DF7720" w:rsidP="00DF7720">
      <w:pPr>
        <w:spacing w:after="240" w:line="240" w:lineRule="auto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 C</w:t>
      </w:r>
      <w:r w:rsidR="00680327" w:rsidRPr="003E203D">
        <w:rPr>
          <w:rFonts w:ascii="Times New Roman" w:hAnsi="Times New Roman" w:cs="Times New Roman"/>
          <w:sz w:val="32"/>
          <w:szCs w:val="32"/>
          <w:lang w:val="it-IT"/>
        </w:rPr>
        <w:t>lass</w:t>
      </w:r>
      <w:r w:rsidR="000752FD"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e:   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680327"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</w:p>
    <w:p w:rsidR="009803FB" w:rsidRPr="003E203D" w:rsidRDefault="009803FB" w:rsidP="00DF772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9803FB" w:rsidTr="009803FB">
        <w:tc>
          <w:tcPr>
            <w:tcW w:w="9628" w:type="dxa"/>
            <w:shd w:val="clear" w:color="auto" w:fill="D9D9D9" w:themeFill="background1" w:themeFillShade="D9"/>
          </w:tcPr>
          <w:p w:rsidR="009803FB" w:rsidRPr="009803FB" w:rsidRDefault="009803FB" w:rsidP="00AC408A">
            <w:pPr>
              <w:pStyle w:val="Paragrafoelenco"/>
              <w:numPr>
                <w:ilvl w:val="0"/>
                <w:numId w:val="19"/>
              </w:numPr>
              <w:spacing w:after="240" w:line="360" w:lineRule="auto"/>
              <w:jc w:val="center"/>
              <w:rPr>
                <w:rFonts w:ascii="Times New Roman" w:hAnsi="Times New Roman"/>
                <w:b/>
                <w:sz w:val="28"/>
                <w:szCs w:val="72"/>
              </w:rPr>
            </w:pPr>
            <w:r w:rsidRPr="009803FB">
              <w:rPr>
                <w:rFonts w:ascii="Times New Roman" w:hAnsi="Times New Roman"/>
                <w:b/>
                <w:sz w:val="28"/>
                <w:szCs w:val="72"/>
              </w:rPr>
              <w:t>s.  2021/2022</w:t>
            </w:r>
          </w:p>
        </w:tc>
      </w:tr>
    </w:tbl>
    <w:p w:rsidR="00F066D3" w:rsidRDefault="00F066D3">
      <w:pPr>
        <w:spacing w:after="240" w:line="360" w:lineRule="auto"/>
        <w:rPr>
          <w:rFonts w:ascii="Times New Roman" w:hAnsi="Times New Roman" w:cs="Times New Roman"/>
          <w:sz w:val="28"/>
          <w:szCs w:val="72"/>
          <w:lang w:val="it-IT"/>
        </w:rPr>
      </w:pPr>
    </w:p>
    <w:p w:rsidR="00A77908" w:rsidRPr="003E203D" w:rsidRDefault="00680327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  <w:lastRenderedPageBreak/>
        <w:t xml:space="preserve">Procedimenti individualizzati per favorire </w:t>
      </w:r>
    </w:p>
    <w:p w:rsidR="00F066D3" w:rsidRPr="003E203D" w:rsidRDefault="00680327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  <w:t>il processo di apprendimento e maturazione</w:t>
      </w:r>
    </w:p>
    <w:p w:rsidR="0074101C" w:rsidRPr="003E203D" w:rsidRDefault="0074101C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16"/>
          <w:szCs w:val="16"/>
          <w:lang w:val="it-IT"/>
        </w:rPr>
      </w:pPr>
    </w:p>
    <w:p w:rsidR="00F066D3" w:rsidRPr="003E203D" w:rsidRDefault="00680327" w:rsidP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203D">
        <w:rPr>
          <w:rFonts w:ascii="Times New Roman" w:hAnsi="Times New Roman" w:cs="Times New Roman"/>
          <w:i/>
          <w:iCs/>
          <w:color w:val="008080"/>
          <w:kern w:val="2"/>
          <w:sz w:val="24"/>
          <w:szCs w:val="24"/>
          <w:lang w:val="it-IT"/>
        </w:rPr>
        <w:t> 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>potenziamento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arricchimento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A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p</w:t>
      </w: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profondimento e rielaborazione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dei contenuti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S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timolo alla ricerca di soluzioni originali, anche in situazioni non note</w:t>
      </w:r>
    </w:p>
    <w:p w:rsidR="00B7718D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V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alorizzazione degli interessi extra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—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scolastici positivi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R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icerche individuali e/o di gruppo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I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mpulso allo spirito critico e alla creatività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L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ettura di testi extra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—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scolastici</w:t>
      </w:r>
    </w:p>
    <w:p w:rsidR="00A77908" w:rsidRPr="003E203D" w:rsidRDefault="00680327" w:rsidP="006708D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3E203D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:rsidR="00F066D3" w:rsidRPr="003E203D" w:rsidRDefault="00680327" w:rsidP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203D">
        <w:rPr>
          <w:rFonts w:ascii="Times New Roman" w:hAnsi="Times New Roman" w:cs="Times New Roman"/>
          <w:lang w:val="it-IT"/>
        </w:rPr>
        <w:t> 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>sostegno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consolidamento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0752FD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0752FD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attività guidate a crescente livello di difficoltà </w:t>
      </w:r>
    </w:p>
    <w:p w:rsidR="00F066D3" w:rsidRPr="003E203D" w:rsidRDefault="000752F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adattamento di lezioni ed esercitazioni alle caratteristiche affettivo—cognitive 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inserimento in gruppi motivati di lavoro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potenziamento di fattori volitivi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assiduo controllo dell’apprendimento</w:t>
      </w:r>
    </w:p>
    <w:p w:rsidR="00A77908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valorizzazione delle esperienze extrascolastiche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rinforzo delle tecniche specifiche per le diverse fasi dello studio individuale</w:t>
      </w:r>
    </w:p>
    <w:p w:rsidR="00F066D3" w:rsidRPr="003E203D" w:rsidRDefault="00F066D3" w:rsidP="006708D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recupero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unità didattiche individualizzate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studio assistito in classe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diversificazione/adattamento dei contenuti disciplinari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metodologie e strategie d’insegnamento differenziate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allungamento dei tempi di acquisizione dei contenuti disciplinari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coinvolgimento in attività collettive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assiduo controllo dell’apprendimento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valorizzazione dell’ordine e della precisione nell’esecuzione dei lavori</w:t>
      </w:r>
    </w:p>
    <w:p w:rsidR="00F066D3" w:rsidRPr="003E203D" w:rsidRDefault="00A77908" w:rsidP="000752F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apprendimento/rinforzo delle tecniche specifiche per le diverse fasi dello studio individuale</w:t>
      </w:r>
      <w:r w:rsidR="00680327" w:rsidRPr="003E203D">
        <w:rPr>
          <w:rFonts w:ascii="Times New Roman" w:hAnsi="Times New Roman" w:cs="Times New Roman"/>
        </w:rPr>
        <w:br w:type="page"/>
      </w:r>
    </w:p>
    <w:p w:rsidR="00F066D3" w:rsidRPr="003E203D" w:rsidRDefault="00680327" w:rsidP="00A254B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3E203D">
        <w:rPr>
          <w:rFonts w:ascii="Times New Roman" w:hAnsi="Times New Roman" w:cs="Times New Roman"/>
          <w:b/>
          <w:bCs/>
          <w:smallCaps/>
          <w:lang w:val="it-IT"/>
        </w:rPr>
        <w:lastRenderedPageBreak/>
        <w:t xml:space="preserve">Modalità di rilevazione delle risorse </w:t>
      </w:r>
      <w:r w:rsidRPr="003E203D">
        <w:rPr>
          <w:rFonts w:ascii="Times New Roman" w:hAnsi="Times New Roman" w:cs="Times New Roman"/>
          <w:b/>
          <w:bCs/>
          <w:smallCaps/>
        </w:rPr>
        <w:t xml:space="preserve">e delle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necessità</w:t>
      </w:r>
      <w:proofErr w:type="spellEnd"/>
      <w:r w:rsidR="00257474">
        <w:rPr>
          <w:rFonts w:ascii="Times New Roman" w:hAnsi="Times New Roman" w:cs="Times New Roman"/>
          <w:b/>
          <w:bCs/>
          <w:smallCaps/>
        </w:rPr>
        <w:t>’</w:t>
      </w:r>
      <w:r w:rsidRPr="003E203D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degli</w:t>
      </w:r>
      <w:proofErr w:type="spellEnd"/>
      <w:r w:rsidRPr="003E203D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alunni</w:t>
      </w:r>
      <w:proofErr w:type="spellEnd"/>
    </w:p>
    <w:p w:rsidR="00F066D3" w:rsidRPr="003E203D" w:rsidRDefault="00680327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mallCaps/>
        </w:rPr>
      </w:pPr>
      <w:r w:rsidRPr="003E203D">
        <w:rPr>
          <w:b/>
          <w:bCs/>
          <w:smallCaps/>
        </w:rPr>
        <w:t> </w:t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mallCaps/>
        </w:rPr>
      </w:pPr>
      <w:r w:rsidRPr="003E203D">
        <w:t xml:space="preserve">- </w:t>
      </w:r>
      <w:r w:rsidR="00680327" w:rsidRPr="003E203D">
        <w:t>Informazioni acquisite in occasione di incontri con i docenti della classe precedente</w:t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3E203D">
        <w:t xml:space="preserve">- </w:t>
      </w:r>
      <w:r w:rsidR="00680327" w:rsidRPr="003E203D">
        <w:t xml:space="preserve">Colloqui con le famiglie </w:t>
      </w:r>
      <w:r w:rsidR="00680327" w:rsidRPr="003E203D">
        <w:rPr>
          <w:sz w:val="18"/>
          <w:szCs w:val="18"/>
        </w:rPr>
        <w:tab/>
      </w:r>
      <w:r w:rsidR="00680327" w:rsidRPr="003E203D">
        <w:rPr>
          <w:sz w:val="18"/>
          <w:szCs w:val="18"/>
        </w:rPr>
        <w:tab/>
      </w:r>
      <w:r w:rsidR="00680327" w:rsidRPr="003E203D">
        <w:rPr>
          <w:sz w:val="18"/>
          <w:szCs w:val="18"/>
        </w:rPr>
        <w:tab/>
      </w:r>
      <w:r w:rsidR="00E4563F" w:rsidRPr="003E203D">
        <w:rPr>
          <w:sz w:val="18"/>
          <w:szCs w:val="18"/>
        </w:rPr>
        <w:tab/>
      </w:r>
      <w:r w:rsidRPr="003E203D">
        <w:rPr>
          <w:sz w:val="18"/>
          <w:szCs w:val="18"/>
        </w:rPr>
        <w:t xml:space="preserve">- </w:t>
      </w:r>
      <w:r w:rsidR="00680327" w:rsidRPr="003E203D">
        <w:t>Analisi del curriculum scolastico</w:t>
      </w:r>
      <w:r w:rsidR="00680327" w:rsidRPr="003E203D">
        <w:tab/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E203D">
        <w:t xml:space="preserve">- </w:t>
      </w:r>
      <w:r w:rsidR="00680327" w:rsidRPr="003E203D">
        <w:t xml:space="preserve">Ripetute osservazioni degli alunni </w:t>
      </w:r>
      <w:r w:rsidR="00680327" w:rsidRPr="003E203D">
        <w:tab/>
      </w:r>
      <w:r w:rsidRPr="003E203D">
        <w:tab/>
        <w:t xml:space="preserve">- </w:t>
      </w:r>
      <w:r w:rsidR="00680327" w:rsidRPr="003E203D">
        <w:t>Prove oggettive di valutazione</w:t>
      </w:r>
      <w:r w:rsidR="00680327" w:rsidRPr="003E203D">
        <w:tab/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E203D">
        <w:t xml:space="preserve">- </w:t>
      </w:r>
      <w:r w:rsidR="00680327" w:rsidRPr="003E203D">
        <w:t xml:space="preserve">Prove soggettive di valutazione </w:t>
      </w:r>
      <w:r w:rsidR="00680327" w:rsidRPr="003E203D">
        <w:tab/>
      </w:r>
      <w:r w:rsidR="00680327" w:rsidRPr="003E203D">
        <w:tab/>
      </w:r>
    </w:p>
    <w:p w:rsidR="00F066D3" w:rsidRPr="003E203D" w:rsidRDefault="00F066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:rsidR="00F066D3" w:rsidRPr="003E203D" w:rsidRDefault="00F066D3">
      <w:pPr>
        <w:rPr>
          <w:rFonts w:ascii="Times New Roman" w:hAnsi="Times New Roman" w:cs="Times New Roman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Suddivisione della classe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  </w:t>
      </w:r>
      <w:r w:rsidR="000752FD" w:rsidRPr="003E203D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 </w:t>
      </w:r>
      <w:r w:rsidR="00054EFA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  </w:t>
      </w:r>
      <w:r w:rsidR="000752FD" w:rsidRPr="003E203D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Sez. </w:t>
      </w: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054EFA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 in fasce di livello</w:t>
      </w:r>
    </w:p>
    <w:p w:rsidR="00F066D3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Prima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Avanzato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9803FB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C44441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Seconda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Intermedio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3E203D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C44441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Terza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base</w:t>
      </w:r>
      <w:r w:rsidR="00C44441"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3E203D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9803FB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Quarta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In via di prima acquisizione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3E203D">
        <w:rPr>
          <w:rFonts w:ascii="Times New Roman" w:hAnsi="Times New Roman" w:cs="Times New Roman"/>
          <w:b/>
          <w:bCs/>
        </w:rPr>
        <w:t>Casi</w:t>
      </w:r>
      <w:proofErr w:type="spellEnd"/>
      <w:r w:rsidRPr="003E20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</w:rPr>
        <w:t>particolari</w:t>
      </w:r>
      <w:proofErr w:type="spellEnd"/>
      <w:r w:rsidRPr="003E203D">
        <w:rPr>
          <w:rFonts w:ascii="Times New Roman" w:hAnsi="Times New Roman" w:cs="Times New Roman"/>
          <w:b/>
          <w:bCs/>
        </w:rPr>
        <w:t xml:space="preserve"> </w:t>
      </w: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</w:rPr>
      </w:pPr>
      <w:r w:rsidRPr="003E203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F066D3" w:rsidRPr="003E203D" w:rsidRDefault="00F066D3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F066D3" w:rsidRPr="003E203D" w:rsidRDefault="00F066D3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44275A" w:rsidRDefault="0044275A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F066D3" w:rsidRDefault="0068032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  <w:r w:rsidRPr="003E203D">
        <w:rPr>
          <w:rFonts w:ascii="Times New Roman" w:hAnsi="Times New Roman" w:cs="Times New Roman"/>
          <w:b/>
          <w:sz w:val="32"/>
          <w:szCs w:val="19"/>
          <w:u w:val="single"/>
        </w:rPr>
        <w:lastRenderedPageBreak/>
        <w:t>CLASSE PRIMA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03D7" w:rsidTr="005F5D77">
        <w:tc>
          <w:tcPr>
            <w:tcW w:w="2407" w:type="dxa"/>
          </w:tcPr>
          <w:p w:rsidR="00E103D7" w:rsidRPr="00E103D7" w:rsidRDefault="00E10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E103D7" w:rsidRPr="007E4809" w:rsidRDefault="007E4809" w:rsidP="007E4809">
            <w:pP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</w:rPr>
              <w:t xml:space="preserve">                          </w:t>
            </w:r>
            <w:r w:rsidRPr="007E4809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 </w:t>
            </w:r>
            <w:proofErr w:type="spellStart"/>
            <w:r w:rsidRPr="007E4809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documenti</w:t>
            </w:r>
            <w:proofErr w:type="spellEnd"/>
            <w:r w:rsidRPr="007E4809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 w:rsidRPr="007E4809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storici</w:t>
            </w:r>
            <w:proofErr w:type="spellEnd"/>
          </w:p>
        </w:tc>
      </w:tr>
      <w:tr w:rsidR="00E103D7" w:rsidTr="00E103D7">
        <w:tc>
          <w:tcPr>
            <w:tcW w:w="2407" w:type="dxa"/>
          </w:tcPr>
          <w:p w:rsidR="00E103D7" w:rsidRPr="00E103D7" w:rsidRDefault="00E103D7" w:rsidP="00E103D7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ABILITA’</w:t>
            </w:r>
          </w:p>
        </w:tc>
      </w:tr>
      <w:tr w:rsidR="00E103D7" w:rsidTr="00B86E97">
        <w:tc>
          <w:tcPr>
            <w:tcW w:w="2407" w:type="dxa"/>
            <w:vAlign w:val="center"/>
          </w:tcPr>
          <w:p w:rsidR="00E103D7" w:rsidRDefault="000906DD" w:rsidP="00E103D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</w:rPr>
              <w:t>USO DELLE FONTI</w:t>
            </w:r>
          </w:p>
        </w:tc>
        <w:tc>
          <w:tcPr>
            <w:tcW w:w="2407" w:type="dxa"/>
          </w:tcPr>
          <w:p w:rsidR="00147044" w:rsidRDefault="00B86E97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C95C5B" w:rsidRPr="00C95C5B" w:rsidRDefault="006C68F3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Riconosce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8E38DE">
              <w:rPr>
                <w:rFonts w:ascii="Times New Roman" w:hAnsi="Times New Roman" w:cs="Times New Roman"/>
                <w:lang w:val="fr-FR"/>
              </w:rPr>
              <w:t xml:space="preserve">e </w:t>
            </w:r>
            <w:proofErr w:type="spellStart"/>
            <w:r w:rsidR="008E38DE">
              <w:rPr>
                <w:rFonts w:ascii="Times New Roman" w:hAnsi="Times New Roman" w:cs="Times New Roman"/>
                <w:lang w:val="fr-FR"/>
              </w:rPr>
              <w:t>classifica</w:t>
            </w:r>
            <w:proofErr w:type="spellEnd"/>
            <w:r w:rsidR="008E38DE" w:rsidRPr="008E38D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8E38DE" w:rsidRPr="008E38DE">
              <w:rPr>
                <w:rFonts w:ascii="Times New Roman" w:hAnsi="Times New Roman" w:cs="Times New Roman"/>
                <w:lang w:val="fr-FR"/>
              </w:rPr>
              <w:t>diversi</w:t>
            </w:r>
            <w:proofErr w:type="spellEnd"/>
            <w:r w:rsidR="008E38DE" w:rsidRPr="008E38DE">
              <w:rPr>
                <w:rFonts w:ascii="Times New Roman" w:hAnsi="Times New Roman" w:cs="Times New Roman"/>
                <w:lang w:val="fr-FR"/>
              </w:rPr>
              <w:t xml:space="preserve"> tipi di </w:t>
            </w:r>
            <w:proofErr w:type="spellStart"/>
            <w:r w:rsidR="008E38DE" w:rsidRPr="008E38DE">
              <w:rPr>
                <w:rFonts w:ascii="Times New Roman" w:hAnsi="Times New Roman" w:cs="Times New Roman"/>
                <w:lang w:val="fr-FR"/>
              </w:rPr>
              <w:t>fonti</w:t>
            </w:r>
            <w:proofErr w:type="spellEnd"/>
            <w:r w:rsidR="008E38DE" w:rsidRPr="008E38D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8E38DE" w:rsidRPr="008E38DE">
              <w:rPr>
                <w:rFonts w:ascii="Times New Roman" w:hAnsi="Times New Roman" w:cs="Times New Roman"/>
                <w:lang w:val="fr-FR"/>
              </w:rPr>
              <w:t>primarie</w:t>
            </w:r>
            <w:proofErr w:type="spellEnd"/>
            <w:r w:rsidR="008E38DE" w:rsidRPr="008E38DE">
              <w:rPr>
                <w:rFonts w:ascii="Times New Roman" w:hAnsi="Times New Roman" w:cs="Times New Roman"/>
                <w:lang w:val="fr-FR"/>
              </w:rPr>
              <w:t xml:space="preserve"> e </w:t>
            </w:r>
            <w:proofErr w:type="spellStart"/>
            <w:r w:rsidR="008E38DE" w:rsidRPr="008E38DE">
              <w:rPr>
                <w:rFonts w:ascii="Times New Roman" w:hAnsi="Times New Roman" w:cs="Times New Roman"/>
                <w:lang w:val="fr-FR"/>
              </w:rPr>
              <w:t>secondarie</w:t>
            </w:r>
            <w:proofErr w:type="spellEnd"/>
            <w:r w:rsidR="008E38DE" w:rsidRPr="008E38DE">
              <w:rPr>
                <w:rFonts w:ascii="Calibri" w:eastAsiaTheme="minorHAnsi" w:hAnsi="Calibri" w:cs="Calibri"/>
                <w:color w:val="231F20"/>
                <w:sz w:val="16"/>
                <w:szCs w:val="16"/>
              </w:rPr>
              <w:t xml:space="preserve"> </w:t>
            </w:r>
          </w:p>
          <w:p w:rsidR="00E103D7" w:rsidRPr="00E17FD1" w:rsidRDefault="008E38DE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8E38D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gramStart"/>
            <w:r w:rsidR="00C95C5B">
              <w:rPr>
                <w:rFonts w:ascii="Times New Roman" w:hAnsi="Times New Roman" w:cs="Times New Roman"/>
                <w:lang w:val="fr-FR"/>
              </w:rPr>
              <w:t>L</w:t>
            </w:r>
            <w:r w:rsidR="00257474">
              <w:rPr>
                <w:rFonts w:ascii="Times New Roman" w:hAnsi="Times New Roman" w:cs="Times New Roman"/>
                <w:lang w:val="fr-FR"/>
              </w:rPr>
              <w:t xml:space="preserve">e </w:t>
            </w:r>
            <w:r>
              <w:rPr>
                <w:rFonts w:ascii="Times New Roman" w:hAnsi="Times New Roman" w:cs="Times New Roman"/>
                <w:lang w:val="fr-FR"/>
              </w:rPr>
              <w:t>usa</w:t>
            </w:r>
            <w:proofErr w:type="gramEnd"/>
            <w:r w:rsidRPr="008E38DE">
              <w:rPr>
                <w:rFonts w:ascii="Times New Roman" w:hAnsi="Times New Roman" w:cs="Times New Roman"/>
                <w:lang w:val="fr-FR"/>
              </w:rPr>
              <w:t xml:space="preserve"> per </w:t>
            </w:r>
            <w:proofErr w:type="spellStart"/>
            <w:r w:rsidRPr="008E38DE">
              <w:rPr>
                <w:rFonts w:ascii="Times New Roman" w:hAnsi="Times New Roman" w:cs="Times New Roman"/>
                <w:lang w:val="fr-FR"/>
              </w:rPr>
              <w:t>produrre</w:t>
            </w:r>
            <w:proofErr w:type="spellEnd"/>
            <w:r w:rsidRPr="008E38D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E38DE">
              <w:rPr>
                <w:rFonts w:ascii="Times New Roman" w:hAnsi="Times New Roman" w:cs="Times New Roman"/>
                <w:lang w:val="fr-FR"/>
              </w:rPr>
              <w:t>conoscenze</w:t>
            </w:r>
            <w:proofErr w:type="spellEnd"/>
            <w:r w:rsidRPr="008E38DE">
              <w:rPr>
                <w:rFonts w:ascii="Times New Roman" w:hAnsi="Times New Roman" w:cs="Times New Roman"/>
                <w:lang w:val="fr-FR"/>
              </w:rPr>
              <w:t xml:space="preserve"> su </w:t>
            </w:r>
            <w:proofErr w:type="spellStart"/>
            <w:r w:rsidRPr="008E38DE">
              <w:rPr>
                <w:rFonts w:ascii="Times New Roman" w:hAnsi="Times New Roman" w:cs="Times New Roman"/>
                <w:lang w:val="fr-FR"/>
              </w:rPr>
              <w:t>temi</w:t>
            </w:r>
            <w:proofErr w:type="spellEnd"/>
            <w:r w:rsidRPr="008E38D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E38DE">
              <w:rPr>
                <w:rFonts w:ascii="Times New Roman" w:hAnsi="Times New Roman" w:cs="Times New Roman"/>
                <w:lang w:val="fr-FR"/>
              </w:rPr>
              <w:t>definit</w:t>
            </w:r>
            <w:r>
              <w:rPr>
                <w:rFonts w:ascii="Times New Roman" w:hAnsi="Times New Roman" w:cs="Times New Roman"/>
                <w:lang w:val="fr-FR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.</w:t>
            </w:r>
          </w:p>
          <w:p w:rsidR="00E17FD1" w:rsidRDefault="00E17FD1" w:rsidP="00E17FD1">
            <w:pPr>
              <w:pStyle w:val="TableParagraph"/>
              <w:tabs>
                <w:tab w:val="left" w:pos="174"/>
                <w:tab w:val="left" w:pos="284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E17FD1" w:rsidRDefault="00E17FD1" w:rsidP="00E17FD1">
            <w:pPr>
              <w:pStyle w:val="TableParagraph"/>
              <w:tabs>
                <w:tab w:val="left" w:pos="174"/>
                <w:tab w:val="left" w:pos="284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  <w:lang w:val="fr-FR"/>
              </w:rPr>
            </w:pPr>
          </w:p>
          <w:p w:rsidR="00E17FD1" w:rsidRPr="00B86E97" w:rsidRDefault="00E17FD1" w:rsidP="00E17FD1">
            <w:pPr>
              <w:pStyle w:val="TableParagraph"/>
              <w:tabs>
                <w:tab w:val="left" w:pos="174"/>
                <w:tab w:val="left" w:pos="284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E103D7" w:rsidRPr="00B86E97" w:rsidRDefault="000906DD" w:rsidP="000906DD">
            <w:pPr>
              <w:pStyle w:val="TableParagraph"/>
              <w:tabs>
                <w:tab w:val="left" w:pos="173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0906DD">
              <w:rPr>
                <w:rFonts w:ascii="Times New Roman" w:hAnsi="Times New Roman" w:cs="Times New Roman"/>
              </w:rPr>
              <w:t>•</w:t>
            </w:r>
            <w:r w:rsidRPr="000906DD">
              <w:rPr>
                <w:rFonts w:ascii="Times New Roman" w:hAnsi="Times New Roman" w:cs="Times New Roman"/>
              </w:rPr>
              <w:tab/>
              <w:t>Le diverse tipologie di fonti (orali, scritt</w:t>
            </w:r>
            <w:r>
              <w:rPr>
                <w:rFonts w:ascii="Times New Roman" w:hAnsi="Times New Roman" w:cs="Times New Roman"/>
              </w:rPr>
              <w:t>e, documentarie, iconografiche,</w:t>
            </w:r>
            <w:r w:rsidR="005270F2">
              <w:rPr>
                <w:rFonts w:ascii="Times New Roman" w:hAnsi="Times New Roman" w:cs="Times New Roman"/>
              </w:rPr>
              <w:t xml:space="preserve"> storiche,  archeologiche, </w:t>
            </w:r>
            <w:r w:rsidRPr="000906DD">
              <w:rPr>
                <w:rFonts w:ascii="Times New Roman" w:hAnsi="Times New Roman" w:cs="Times New Roman"/>
              </w:rPr>
              <w:t>digitali…).</w:t>
            </w:r>
          </w:p>
        </w:tc>
        <w:tc>
          <w:tcPr>
            <w:tcW w:w="2407" w:type="dxa"/>
          </w:tcPr>
          <w:p w:rsidR="005270F2" w:rsidRPr="005270F2" w:rsidRDefault="005270F2" w:rsidP="005270F2">
            <w:pPr>
              <w:pStyle w:val="TableParagraph"/>
              <w:tabs>
                <w:tab w:val="left" w:pos="183"/>
              </w:tabs>
              <w:spacing w:line="247" w:lineRule="auto"/>
              <w:ind w:left="41" w:right="142"/>
              <w:jc w:val="both"/>
              <w:rPr>
                <w:rFonts w:ascii="Times New Roman" w:hAnsi="Times New Roman" w:cs="Times New Roman"/>
              </w:rPr>
            </w:pPr>
            <w:r w:rsidRPr="005270F2">
              <w:rPr>
                <w:rFonts w:ascii="Times New Roman" w:hAnsi="Times New Roman" w:cs="Times New Roman"/>
              </w:rPr>
              <w:t>•</w:t>
            </w:r>
            <w:r w:rsidRPr="005270F2">
              <w:rPr>
                <w:rFonts w:ascii="Times New Roman" w:hAnsi="Times New Roman" w:cs="Times New Roman"/>
              </w:rPr>
              <w:tab/>
              <w:t>Distinguere e classificare fonti di diverso tipo</w:t>
            </w:r>
          </w:p>
          <w:p w:rsidR="005270F2" w:rsidRPr="005270F2" w:rsidRDefault="005270F2" w:rsidP="005270F2">
            <w:pPr>
              <w:pStyle w:val="TableParagraph"/>
              <w:tabs>
                <w:tab w:val="left" w:pos="183"/>
              </w:tabs>
              <w:spacing w:line="247" w:lineRule="auto"/>
              <w:ind w:left="41" w:right="142"/>
              <w:jc w:val="both"/>
              <w:rPr>
                <w:rFonts w:ascii="Times New Roman" w:hAnsi="Times New Roman" w:cs="Times New Roman"/>
              </w:rPr>
            </w:pPr>
            <w:r w:rsidRPr="005270F2">
              <w:rPr>
                <w:rFonts w:ascii="Times New Roman" w:hAnsi="Times New Roman" w:cs="Times New Roman"/>
              </w:rPr>
              <w:t>•</w:t>
            </w:r>
            <w:r w:rsidRPr="005270F2">
              <w:rPr>
                <w:rFonts w:ascii="Times New Roman" w:hAnsi="Times New Roman" w:cs="Times New Roman"/>
              </w:rPr>
              <w:tab/>
              <w:t>Utilizzare fonti diverse per ricavare informazioni di carattere storico</w:t>
            </w:r>
          </w:p>
          <w:p w:rsidR="00E103D7" w:rsidRPr="00B86E97" w:rsidRDefault="005270F2" w:rsidP="005270F2">
            <w:pPr>
              <w:pStyle w:val="TableParagraph"/>
              <w:tabs>
                <w:tab w:val="left" w:pos="183"/>
              </w:tabs>
              <w:spacing w:line="247" w:lineRule="auto"/>
              <w:ind w:left="41" w:right="142"/>
              <w:jc w:val="both"/>
              <w:rPr>
                <w:rFonts w:ascii="Times New Roman" w:hAnsi="Times New Roman" w:cs="Times New Roman"/>
              </w:rPr>
            </w:pPr>
            <w:r w:rsidRPr="005270F2">
              <w:rPr>
                <w:rFonts w:ascii="Times New Roman" w:hAnsi="Times New Roman" w:cs="Times New Roman"/>
              </w:rPr>
              <w:t>•</w:t>
            </w:r>
            <w:r w:rsidRPr="005270F2">
              <w:rPr>
                <w:rFonts w:ascii="Times New Roman" w:hAnsi="Times New Roman" w:cs="Times New Roman"/>
              </w:rPr>
              <w:tab/>
              <w:t>Elaborare ipotesi</w:t>
            </w:r>
            <w:r w:rsidR="00257474">
              <w:rPr>
                <w:rFonts w:ascii="Times New Roman" w:hAnsi="Times New Roman" w:cs="Times New Roman"/>
              </w:rPr>
              <w:t>.</w:t>
            </w:r>
          </w:p>
        </w:tc>
      </w:tr>
    </w:tbl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6C68F3" w:rsidRDefault="006C68F3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6E97" w:rsidTr="00FD5114">
        <w:tc>
          <w:tcPr>
            <w:tcW w:w="2407" w:type="dxa"/>
          </w:tcPr>
          <w:p w:rsidR="00B86E97" w:rsidRPr="00E103D7" w:rsidRDefault="00B86E97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B86E97" w:rsidRDefault="00B86E97" w:rsidP="00B86E9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Testo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B86E97" w:rsidTr="00FD5114">
        <w:tc>
          <w:tcPr>
            <w:tcW w:w="2407" w:type="dxa"/>
          </w:tcPr>
          <w:p w:rsidR="00B86E97" w:rsidRPr="00E103D7" w:rsidRDefault="00B86E97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ABILITA’</w:t>
            </w:r>
          </w:p>
        </w:tc>
      </w:tr>
      <w:tr w:rsidR="00B86E97" w:rsidTr="0099682E">
        <w:tc>
          <w:tcPr>
            <w:tcW w:w="2407" w:type="dxa"/>
            <w:vAlign w:val="center"/>
          </w:tcPr>
          <w:p w:rsidR="00C328A1" w:rsidRPr="00C328A1" w:rsidRDefault="000906DD" w:rsidP="000906D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ORGANIZZAZIONE      </w:t>
            </w:r>
            <w:r w:rsidR="007E4809">
              <w:rPr>
                <w:rFonts w:ascii="Times New Roman" w:hAnsi="Times New Roman" w:cs="Times New Roman"/>
              </w:rPr>
              <w:t xml:space="preserve">  DELLE INFORMAZIONI</w:t>
            </w:r>
          </w:p>
          <w:p w:rsidR="00B86E97" w:rsidRPr="00573FBB" w:rsidRDefault="00B86E97" w:rsidP="000906D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7" w:type="dxa"/>
          </w:tcPr>
          <w:p w:rsidR="00147044" w:rsidRPr="0021143D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21143D">
              <w:rPr>
                <w:rFonts w:ascii="Times New Roman" w:hAnsi="Times New Roman" w:cs="Times New Roman"/>
              </w:rPr>
              <w:t>L’alunno/a</w:t>
            </w:r>
            <w:r w:rsidR="00147044" w:rsidRPr="0021143D">
              <w:rPr>
                <w:rFonts w:ascii="Times New Roman" w:hAnsi="Times New Roman" w:cs="Times New Roman"/>
              </w:rPr>
              <w:t>:</w:t>
            </w:r>
          </w:p>
          <w:p w:rsidR="0021143D" w:rsidRPr="0021143D" w:rsidRDefault="0021143D" w:rsidP="0021143D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Seleziona e organizza</w:t>
            </w:r>
            <w:r w:rsidRPr="0021143D">
              <w:rPr>
                <w:rFonts w:ascii="Times New Roman" w:hAnsi="Times New Roman" w:cs="Times New Roman"/>
              </w:rPr>
              <w:t xml:space="preserve"> le informazioni storiche utilizzando</w:t>
            </w:r>
          </w:p>
          <w:p w:rsidR="0021143D" w:rsidRPr="0021143D" w:rsidRDefault="0021143D" w:rsidP="0021143D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mappe,</w:t>
            </w:r>
            <w:r w:rsidRPr="0021143D">
              <w:rPr>
                <w:rFonts w:ascii="Times New Roman" w:hAnsi="Times New Roman" w:cs="Times New Roman"/>
              </w:rPr>
              <w:t>schemi</w:t>
            </w:r>
            <w:proofErr w:type="spellEnd"/>
            <w:proofErr w:type="gramEnd"/>
            <w:r w:rsidRPr="0021143D">
              <w:rPr>
                <w:rFonts w:ascii="Times New Roman" w:hAnsi="Times New Roman" w:cs="Times New Roman"/>
              </w:rPr>
              <w:t>, tabelle, grafici e risorse digitali per costruire</w:t>
            </w:r>
          </w:p>
          <w:p w:rsidR="0021143D" w:rsidRPr="0021143D" w:rsidRDefault="0021143D" w:rsidP="0021143D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21143D">
              <w:rPr>
                <w:rFonts w:ascii="Times New Roman" w:hAnsi="Times New Roman" w:cs="Times New Roman"/>
              </w:rPr>
              <w:t>“quadri di civiltà”.</w:t>
            </w:r>
          </w:p>
          <w:p w:rsidR="0021143D" w:rsidRPr="0021143D" w:rsidRDefault="0021143D" w:rsidP="0021143D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-Organizza </w:t>
            </w:r>
            <w:r w:rsidRPr="0021143D">
              <w:rPr>
                <w:rFonts w:ascii="Times New Roman" w:hAnsi="Times New Roman" w:cs="Times New Roman"/>
              </w:rPr>
              <w:t>le conoscenze storiche in grafici e mappe spazio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43D">
              <w:rPr>
                <w:rFonts w:ascii="Times New Roman" w:hAnsi="Times New Roman" w:cs="Times New Roman"/>
              </w:rPr>
              <w:t>temporali.</w:t>
            </w:r>
          </w:p>
          <w:p w:rsidR="0021143D" w:rsidRPr="0021143D" w:rsidRDefault="0021143D" w:rsidP="0021143D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Colloca</w:t>
            </w:r>
            <w:r w:rsidRPr="0021143D">
              <w:rPr>
                <w:rFonts w:ascii="Times New Roman" w:hAnsi="Times New Roman" w:cs="Times New Roman"/>
              </w:rPr>
              <w:t xml:space="preserve"> eventi di storia locale all’interno di un quadro più ampio</w:t>
            </w:r>
          </w:p>
          <w:p w:rsidR="0021143D" w:rsidRPr="0021143D" w:rsidRDefault="0021143D" w:rsidP="0021143D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21143D">
              <w:rPr>
                <w:rFonts w:ascii="Times New Roman" w:hAnsi="Times New Roman" w:cs="Times New Roman"/>
              </w:rPr>
              <w:t>(nazionale ed europeo).</w:t>
            </w:r>
          </w:p>
          <w:p w:rsidR="00C328A1" w:rsidRPr="00573FBB" w:rsidRDefault="0021143D" w:rsidP="0021143D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 Riconosce</w:t>
            </w:r>
            <w:r w:rsidRPr="0021143D">
              <w:rPr>
                <w:rFonts w:ascii="Times New Roman" w:hAnsi="Times New Roman" w:cs="Times New Roman"/>
              </w:rPr>
              <w:t xml:space="preserve"> guidato semplici rapporti di causa-effetto tra fatti e</w:t>
            </w:r>
            <w:r>
              <w:rPr>
                <w:rFonts w:ascii="Times New Roman" w:hAnsi="Times New Roman" w:cs="Times New Roman"/>
              </w:rPr>
              <w:t xml:space="preserve"> fenomeni.</w:t>
            </w:r>
          </w:p>
        </w:tc>
        <w:tc>
          <w:tcPr>
            <w:tcW w:w="2407" w:type="dxa"/>
          </w:tcPr>
          <w:p w:rsidR="0021143D" w:rsidRPr="0021143D" w:rsidRDefault="0021143D" w:rsidP="0021143D">
            <w:pPr>
              <w:pStyle w:val="TableParagraph"/>
              <w:numPr>
                <w:ilvl w:val="0"/>
                <w:numId w:val="20"/>
              </w:numPr>
              <w:tabs>
                <w:tab w:val="left" w:pos="174"/>
                <w:tab w:val="left" w:pos="282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21143D">
              <w:rPr>
                <w:rFonts w:ascii="Times New Roman" w:hAnsi="Times New Roman" w:cs="Times New Roman"/>
              </w:rPr>
              <w:t>Carte storico-geografiche e linea del tempo</w:t>
            </w:r>
          </w:p>
          <w:p w:rsidR="0021143D" w:rsidRPr="0021143D" w:rsidRDefault="0021143D" w:rsidP="0021143D">
            <w:pPr>
              <w:pStyle w:val="TableParagraph"/>
              <w:numPr>
                <w:ilvl w:val="0"/>
                <w:numId w:val="20"/>
              </w:numPr>
              <w:tabs>
                <w:tab w:val="left" w:pos="174"/>
                <w:tab w:val="left" w:pos="282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21143D">
              <w:rPr>
                <w:rFonts w:ascii="Times New Roman" w:hAnsi="Times New Roman" w:cs="Times New Roman"/>
              </w:rPr>
              <w:t>Mappe, schemi, tabelle, grafici, risorse digitali</w:t>
            </w:r>
          </w:p>
          <w:p w:rsidR="0021143D" w:rsidRPr="0021143D" w:rsidRDefault="0021143D" w:rsidP="0021143D">
            <w:pPr>
              <w:pStyle w:val="TableParagraph"/>
              <w:numPr>
                <w:ilvl w:val="0"/>
                <w:numId w:val="20"/>
              </w:numPr>
              <w:tabs>
                <w:tab w:val="left" w:pos="174"/>
                <w:tab w:val="left" w:pos="282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21143D">
              <w:rPr>
                <w:rFonts w:ascii="Times New Roman" w:hAnsi="Times New Roman" w:cs="Times New Roman"/>
              </w:rPr>
              <w:t>Operare confronti tra gli eventi della storia medioevale.</w:t>
            </w:r>
          </w:p>
          <w:p w:rsidR="00B86E97" w:rsidRPr="00B86E97" w:rsidRDefault="00B86E97" w:rsidP="0021143D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21143D" w:rsidRPr="0021143D" w:rsidRDefault="0021143D" w:rsidP="0021143D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21143D">
              <w:rPr>
                <w:rFonts w:ascii="Times New Roman" w:hAnsi="Times New Roman" w:cs="Times New Roman"/>
              </w:rPr>
              <w:t>Selezionare le informazioni secondo un criterio dato</w:t>
            </w:r>
          </w:p>
          <w:p w:rsidR="0021143D" w:rsidRDefault="0021143D" w:rsidP="0021143D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21143D">
              <w:rPr>
                <w:rFonts w:ascii="Times New Roman" w:hAnsi="Times New Roman" w:cs="Times New Roman"/>
              </w:rPr>
              <w:t>Selezionare e organizzare le conoscenze apprese util</w:t>
            </w:r>
            <w:r w:rsidR="00257474">
              <w:rPr>
                <w:rFonts w:ascii="Times New Roman" w:hAnsi="Times New Roman" w:cs="Times New Roman"/>
              </w:rPr>
              <w:t>izzando mappe, schemi, tabelle…)</w:t>
            </w:r>
          </w:p>
          <w:p w:rsidR="00347FE5" w:rsidRPr="00347FE5" w:rsidRDefault="002756E2" w:rsidP="00347FE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347FE5" w:rsidRPr="00347FE5">
              <w:rPr>
                <w:rFonts w:ascii="Times New Roman" w:hAnsi="Times New Roman" w:cs="Times New Roman"/>
              </w:rPr>
              <w:t>nforma</w:t>
            </w:r>
            <w:r>
              <w:rPr>
                <w:rFonts w:ascii="Times New Roman" w:hAnsi="Times New Roman" w:cs="Times New Roman"/>
              </w:rPr>
              <w:t>rsi</w:t>
            </w:r>
          </w:p>
          <w:p w:rsidR="00347FE5" w:rsidRPr="00347FE5" w:rsidRDefault="00347FE5" w:rsidP="002756E2">
            <w:pPr>
              <w:pStyle w:val="TableParagraph"/>
              <w:tabs>
                <w:tab w:val="left" w:pos="174"/>
              </w:tabs>
              <w:spacing w:line="247" w:lineRule="auto"/>
              <w:ind w:left="442" w:right="142"/>
              <w:rPr>
                <w:rFonts w:ascii="Times New Roman" w:hAnsi="Times New Roman" w:cs="Times New Roman"/>
              </w:rPr>
            </w:pPr>
            <w:r w:rsidRPr="00347FE5">
              <w:rPr>
                <w:rFonts w:ascii="Times New Roman" w:hAnsi="Times New Roman" w:cs="Times New Roman"/>
              </w:rPr>
              <w:t>su fatti e problemi</w:t>
            </w:r>
          </w:p>
          <w:p w:rsidR="00347FE5" w:rsidRPr="00347FE5" w:rsidRDefault="00347FE5" w:rsidP="002756E2">
            <w:pPr>
              <w:pStyle w:val="TableParagraph"/>
              <w:tabs>
                <w:tab w:val="left" w:pos="174"/>
              </w:tabs>
              <w:spacing w:line="247" w:lineRule="auto"/>
              <w:ind w:left="442" w:right="142"/>
              <w:rPr>
                <w:rFonts w:ascii="Times New Roman" w:hAnsi="Times New Roman" w:cs="Times New Roman"/>
              </w:rPr>
            </w:pPr>
            <w:r w:rsidRPr="00347FE5">
              <w:rPr>
                <w:rFonts w:ascii="Times New Roman" w:hAnsi="Times New Roman" w:cs="Times New Roman"/>
              </w:rPr>
              <w:t>storici anche</w:t>
            </w:r>
          </w:p>
          <w:p w:rsidR="00347FE5" w:rsidRPr="00347FE5" w:rsidRDefault="00347FE5" w:rsidP="002756E2">
            <w:pPr>
              <w:pStyle w:val="TableParagraph"/>
              <w:tabs>
                <w:tab w:val="left" w:pos="174"/>
              </w:tabs>
              <w:spacing w:line="247" w:lineRule="auto"/>
              <w:ind w:left="442" w:right="142"/>
              <w:rPr>
                <w:rFonts w:ascii="Times New Roman" w:hAnsi="Times New Roman" w:cs="Times New Roman"/>
              </w:rPr>
            </w:pPr>
            <w:r w:rsidRPr="00347FE5">
              <w:rPr>
                <w:rFonts w:ascii="Times New Roman" w:hAnsi="Times New Roman" w:cs="Times New Roman"/>
              </w:rPr>
              <w:t>mediante l’uso di</w:t>
            </w:r>
          </w:p>
          <w:p w:rsidR="00347FE5" w:rsidRPr="0021143D" w:rsidRDefault="002756E2" w:rsidP="002756E2">
            <w:pPr>
              <w:pStyle w:val="TableParagraph"/>
              <w:tabs>
                <w:tab w:val="left" w:pos="174"/>
              </w:tabs>
              <w:spacing w:line="247" w:lineRule="auto"/>
              <w:ind w:left="442" w:right="14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fr-FR"/>
              </w:rPr>
              <w:t>risorse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digitali</w:t>
            </w:r>
            <w:proofErr w:type="spellEnd"/>
          </w:p>
          <w:p w:rsidR="0021143D" w:rsidRPr="0021143D" w:rsidRDefault="0021143D" w:rsidP="0021143D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21143D">
              <w:rPr>
                <w:rFonts w:ascii="Times New Roman" w:hAnsi="Times New Roman" w:cs="Times New Roman"/>
              </w:rPr>
              <w:t>Riconoscere semplici rapporti di causa-effetto.</w:t>
            </w:r>
          </w:p>
          <w:p w:rsidR="00B86E97" w:rsidRPr="00B86E97" w:rsidRDefault="00B86E97" w:rsidP="0021143D">
            <w:pPr>
              <w:pStyle w:val="TableParagraph"/>
              <w:tabs>
                <w:tab w:val="left" w:pos="174"/>
                <w:tab w:val="left" w:pos="283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6E97" w:rsidRDefault="00B86E9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C328A1" w:rsidRDefault="00C328A1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328A1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U.D.A</w:t>
            </w:r>
          </w:p>
        </w:tc>
        <w:tc>
          <w:tcPr>
            <w:tcW w:w="7221" w:type="dxa"/>
            <w:gridSpan w:val="3"/>
          </w:tcPr>
          <w:p w:rsidR="00C328A1" w:rsidRDefault="008C5944" w:rsidP="00C328A1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L’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età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medioevale</w:t>
            </w:r>
            <w:proofErr w:type="spellEnd"/>
          </w:p>
        </w:tc>
      </w:tr>
      <w:tr w:rsidR="00C328A1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ABILITA’</w:t>
            </w:r>
          </w:p>
        </w:tc>
      </w:tr>
      <w:tr w:rsidR="00C328A1" w:rsidTr="00FD5114">
        <w:tc>
          <w:tcPr>
            <w:tcW w:w="2407" w:type="dxa"/>
            <w:vAlign w:val="center"/>
          </w:tcPr>
          <w:p w:rsidR="00C328A1" w:rsidRDefault="000906DD" w:rsidP="00FD511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STRUMENTI </w:t>
            </w:r>
          </w:p>
          <w:p w:rsidR="000906DD" w:rsidRPr="00573FBB" w:rsidRDefault="000906DD" w:rsidP="000906D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 xml:space="preserve">  CONCETTUALI</w:t>
            </w:r>
          </w:p>
        </w:tc>
        <w:tc>
          <w:tcPr>
            <w:tcW w:w="2407" w:type="dxa"/>
          </w:tcPr>
          <w:p w:rsidR="00147044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DD0C36" w:rsidRPr="00DD0C36" w:rsidRDefault="00DD0C36" w:rsidP="00DD0C36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-Conosce e comprende</w:t>
            </w:r>
            <w:r w:rsidR="006818F2">
              <w:rPr>
                <w:rFonts w:ascii="Times New Roman" w:hAnsi="Times New Roman" w:cs="Times New Roman"/>
              </w:rPr>
              <w:t xml:space="preserve"> aspetti e avvenimenti</w:t>
            </w:r>
            <w:r w:rsidRPr="00DD0C36">
              <w:rPr>
                <w:rFonts w:ascii="Times New Roman" w:hAnsi="Times New Roman" w:cs="Times New Roman"/>
              </w:rPr>
              <w:t xml:space="preserve"> dell’età medioevale</w:t>
            </w:r>
          </w:p>
          <w:p w:rsidR="00DD0C36" w:rsidRPr="00DD0C36" w:rsidRDefault="00DD0C36" w:rsidP="00DD0C36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DD0C36">
              <w:rPr>
                <w:rFonts w:ascii="Times New Roman" w:hAnsi="Times New Roman" w:cs="Times New Roman"/>
              </w:rPr>
              <w:t>italiana ed europea.</w:t>
            </w:r>
          </w:p>
          <w:p w:rsidR="00DD0C36" w:rsidRPr="00DD0C36" w:rsidRDefault="00DD0C36" w:rsidP="00DD0C36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-Conosce</w:t>
            </w:r>
            <w:r w:rsidRPr="00DD0C36">
              <w:rPr>
                <w:rFonts w:ascii="Times New Roman" w:hAnsi="Times New Roman" w:cs="Times New Roman"/>
              </w:rPr>
              <w:t xml:space="preserve"> il patrimonio culturale collegato con i temi studiati,</w:t>
            </w:r>
          </w:p>
          <w:p w:rsidR="00DD0C36" w:rsidRPr="00DD0C36" w:rsidRDefault="00DD0C36" w:rsidP="00DD0C36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DD0C36">
              <w:rPr>
                <w:rFonts w:ascii="Times New Roman" w:hAnsi="Times New Roman" w:cs="Times New Roman"/>
              </w:rPr>
              <w:t>analizzandoli anche attraverso visite e/o viaggi d’istruzione sul</w:t>
            </w:r>
          </w:p>
          <w:p w:rsidR="00DD0C36" w:rsidRPr="00DD0C36" w:rsidRDefault="00DD0C36" w:rsidP="00DD0C36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DD0C36">
              <w:rPr>
                <w:rFonts w:ascii="Times New Roman" w:hAnsi="Times New Roman" w:cs="Times New Roman"/>
              </w:rPr>
              <w:t>territorio.</w:t>
            </w:r>
          </w:p>
          <w:p w:rsidR="003B22E1" w:rsidRPr="003B22E1" w:rsidRDefault="00DD0C36" w:rsidP="003B2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B22E1">
              <w:rPr>
                <w:rFonts w:ascii="Times New Roman" w:hAnsi="Times New Roman" w:cs="Times New Roman"/>
                <w:lang w:val="it-IT"/>
              </w:rPr>
              <w:t>C</w:t>
            </w:r>
            <w:r w:rsidR="003B22E1" w:rsidRPr="003B22E1">
              <w:rPr>
                <w:rFonts w:ascii="Times New Roman" w:hAnsi="Times New Roman" w:cs="Times New Roman"/>
                <w:lang w:val="it-IT"/>
              </w:rPr>
              <w:t>onosce aspetti</w:t>
            </w:r>
          </w:p>
          <w:p w:rsidR="00C328A1" w:rsidRPr="003B22E1" w:rsidRDefault="003B22E1" w:rsidP="003B2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essenziali della storia e del suo </w:t>
            </w:r>
            <w:r w:rsidRPr="003B22E1">
              <w:rPr>
                <w:rFonts w:ascii="Times New Roman" w:hAnsi="Times New Roman" w:cs="Times New Roman"/>
                <w:lang w:val="it-IT"/>
              </w:rPr>
              <w:t>ambiente</w:t>
            </w:r>
          </w:p>
        </w:tc>
        <w:tc>
          <w:tcPr>
            <w:tcW w:w="2407" w:type="dxa"/>
          </w:tcPr>
          <w:p w:rsidR="00DD0C36" w:rsidRPr="00DD0C36" w:rsidRDefault="00DD0C36" w:rsidP="00DD0C3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  <w:r w:rsidRPr="00DD0C36">
              <w:rPr>
                <w:rFonts w:ascii="Times New Roman" w:hAnsi="Times New Roman" w:cs="Times New Roman"/>
              </w:rPr>
              <w:t>Principali fenomeni storici, economici e sociali dell’età medievale.</w:t>
            </w:r>
          </w:p>
          <w:p w:rsidR="00C328A1" w:rsidRPr="00C328A1" w:rsidRDefault="00C328A1" w:rsidP="00DD0C36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C328A1" w:rsidRPr="00B86E97" w:rsidRDefault="00C328A1" w:rsidP="00FD5114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6818F2" w:rsidRPr="006818F2" w:rsidRDefault="00987452" w:rsidP="006818F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818F2" w:rsidRPr="006818F2">
              <w:rPr>
                <w:rFonts w:ascii="Times New Roman" w:hAnsi="Times New Roman" w:cs="Times New Roman"/>
              </w:rPr>
              <w:t>elezionare e</w:t>
            </w:r>
          </w:p>
          <w:p w:rsidR="00987452" w:rsidRDefault="00987452" w:rsidP="00987452">
            <w:pPr>
              <w:pStyle w:val="TableParagraph"/>
              <w:tabs>
                <w:tab w:val="left" w:pos="174"/>
              </w:tabs>
              <w:ind w:left="82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organizzare le           </w:t>
            </w:r>
          </w:p>
          <w:p w:rsidR="00987452" w:rsidRDefault="00987452" w:rsidP="00987452">
            <w:pPr>
              <w:pStyle w:val="TableParagraph"/>
              <w:tabs>
                <w:tab w:val="left" w:pos="174"/>
              </w:tabs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informazioni   </w:t>
            </w:r>
          </w:p>
          <w:p w:rsidR="00987452" w:rsidRPr="00987452" w:rsidRDefault="00987452" w:rsidP="00987452">
            <w:pPr>
              <w:pStyle w:val="TableParagraph"/>
              <w:tabs>
                <w:tab w:val="left" w:pos="174"/>
              </w:tabs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essenziali</w:t>
            </w:r>
          </w:p>
          <w:p w:rsidR="00DD0C36" w:rsidRPr="00DD0C36" w:rsidRDefault="00DD0C36" w:rsidP="006818F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ind w:right="142"/>
              <w:rPr>
                <w:rFonts w:ascii="Times New Roman" w:hAnsi="Times New Roman" w:cs="Times New Roman"/>
              </w:rPr>
            </w:pPr>
            <w:r w:rsidRPr="00DD0C36">
              <w:rPr>
                <w:rFonts w:ascii="Times New Roman" w:hAnsi="Times New Roman" w:cs="Times New Roman"/>
              </w:rPr>
              <w:t>Orientarsi nel tempo e nello spazio per collocare gli eventi storici più rilevanti</w:t>
            </w:r>
          </w:p>
          <w:p w:rsidR="00DD0C36" w:rsidRPr="00DD0C36" w:rsidRDefault="00DD0C36" w:rsidP="00DD0C3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ind w:right="142"/>
              <w:rPr>
                <w:rFonts w:ascii="Times New Roman" w:hAnsi="Times New Roman" w:cs="Times New Roman"/>
              </w:rPr>
            </w:pPr>
            <w:proofErr w:type="spellStart"/>
            <w:r w:rsidRPr="00DD0C36">
              <w:rPr>
                <w:rFonts w:ascii="Times New Roman" w:hAnsi="Times New Roman" w:cs="Times New Roman"/>
                <w:lang w:val="fr-FR"/>
              </w:rPr>
              <w:t>Usare</w:t>
            </w:r>
            <w:proofErr w:type="spellEnd"/>
            <w:r w:rsidRPr="00DD0C36">
              <w:rPr>
                <w:rFonts w:ascii="Times New Roman" w:hAnsi="Times New Roman" w:cs="Times New Roman"/>
                <w:lang w:val="fr-FR"/>
              </w:rPr>
              <w:t xml:space="preserve"> le </w:t>
            </w:r>
            <w:proofErr w:type="spellStart"/>
            <w:r w:rsidRPr="00DD0C36">
              <w:rPr>
                <w:rFonts w:ascii="Times New Roman" w:hAnsi="Times New Roman" w:cs="Times New Roman"/>
                <w:lang w:val="fr-FR"/>
              </w:rPr>
              <w:t>conoscenze</w:t>
            </w:r>
            <w:proofErr w:type="spellEnd"/>
            <w:r w:rsidRPr="00DD0C36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D0C36">
              <w:rPr>
                <w:rFonts w:ascii="Times New Roman" w:hAnsi="Times New Roman" w:cs="Times New Roman"/>
                <w:lang w:val="fr-FR"/>
              </w:rPr>
              <w:t>apprese</w:t>
            </w:r>
            <w:proofErr w:type="spellEnd"/>
            <w:r w:rsidRPr="00DD0C36">
              <w:rPr>
                <w:rFonts w:ascii="Times New Roman" w:hAnsi="Times New Roman" w:cs="Times New Roman"/>
                <w:lang w:val="fr-FR"/>
              </w:rPr>
              <w:t xml:space="preserve"> per </w:t>
            </w:r>
            <w:proofErr w:type="spellStart"/>
            <w:r w:rsidRPr="00DD0C36">
              <w:rPr>
                <w:rFonts w:ascii="Times New Roman" w:hAnsi="Times New Roman" w:cs="Times New Roman"/>
                <w:lang w:val="fr-FR"/>
              </w:rPr>
              <w:t>comprendere</w:t>
            </w:r>
            <w:proofErr w:type="spellEnd"/>
            <w:r w:rsidRPr="00DD0C36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D0C36">
              <w:rPr>
                <w:rFonts w:ascii="Times New Roman" w:hAnsi="Times New Roman" w:cs="Times New Roman"/>
                <w:lang w:val="fr-FR"/>
              </w:rPr>
              <w:t>problemi</w:t>
            </w:r>
            <w:proofErr w:type="spellEnd"/>
            <w:r w:rsidRPr="00DD0C36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D0C36">
              <w:rPr>
                <w:rFonts w:ascii="Times New Roman" w:hAnsi="Times New Roman" w:cs="Times New Roman"/>
                <w:lang w:val="fr-FR"/>
              </w:rPr>
              <w:t>ecologici</w:t>
            </w:r>
            <w:proofErr w:type="spellEnd"/>
            <w:r w:rsidRPr="00DD0C36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DD0C36">
              <w:rPr>
                <w:rFonts w:ascii="Times New Roman" w:hAnsi="Times New Roman" w:cs="Times New Roman"/>
                <w:lang w:val="fr-FR"/>
              </w:rPr>
              <w:t>interculturali</w:t>
            </w:r>
            <w:proofErr w:type="spellEnd"/>
            <w:r w:rsidRPr="00DD0C36">
              <w:rPr>
                <w:rFonts w:ascii="Times New Roman" w:hAnsi="Times New Roman" w:cs="Times New Roman"/>
                <w:lang w:val="fr-FR"/>
              </w:rPr>
              <w:t xml:space="preserve"> e di</w:t>
            </w:r>
            <w:r w:rsidRPr="00DD0C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0C36">
              <w:rPr>
                <w:rFonts w:ascii="Times New Roman" w:hAnsi="Times New Roman" w:cs="Times New Roman"/>
              </w:rPr>
              <w:t>convivenza civile</w:t>
            </w:r>
          </w:p>
          <w:p w:rsidR="00DD0C36" w:rsidRPr="00DD0C36" w:rsidRDefault="00DD0C36" w:rsidP="00DD0C3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ind w:right="142"/>
              <w:rPr>
                <w:rFonts w:ascii="Times New Roman" w:hAnsi="Times New Roman" w:cs="Times New Roman"/>
              </w:rPr>
            </w:pPr>
            <w:r w:rsidRPr="00DD0C36">
              <w:rPr>
                <w:rFonts w:ascii="Times New Roman" w:hAnsi="Times New Roman" w:cs="Times New Roman"/>
              </w:rPr>
              <w:t>Comprendere i termini specifici del linguaggio storico.</w:t>
            </w:r>
          </w:p>
          <w:p w:rsidR="00C328A1" w:rsidRPr="00B86E97" w:rsidRDefault="00C328A1" w:rsidP="00DD0C36">
            <w:pPr>
              <w:pStyle w:val="TableParagraph"/>
              <w:tabs>
                <w:tab w:val="left" w:pos="174"/>
                <w:tab w:val="left" w:pos="283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28A1" w:rsidRDefault="00C328A1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829F9" w:rsidTr="00FD5114">
        <w:tc>
          <w:tcPr>
            <w:tcW w:w="2407" w:type="dxa"/>
          </w:tcPr>
          <w:p w:rsidR="003829F9" w:rsidRPr="00E103D7" w:rsidRDefault="003829F9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E43C86" w:rsidRPr="00E21996" w:rsidRDefault="00E43C86" w:rsidP="00E43C86">
            <w:pP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 w:rsidRPr="001C7337">
              <w:rPr>
                <w:rFonts w:ascii="Times New Roman" w:hAnsi="Times New Roman" w:cs="Times New Roman"/>
                <w:b/>
                <w:sz w:val="32"/>
                <w:szCs w:val="19"/>
              </w:rPr>
              <w:t xml:space="preserve">                </w:t>
            </w:r>
            <w:r w:rsidRPr="00E21996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Le </w:t>
            </w:r>
            <w:proofErr w:type="spellStart"/>
            <w:r w:rsidRPr="00E21996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invasioni</w:t>
            </w:r>
            <w:proofErr w:type="spellEnd"/>
            <w:r w:rsidRPr="00E21996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 w:rsidRPr="00E21996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barbariche</w:t>
            </w:r>
            <w:proofErr w:type="spellEnd"/>
          </w:p>
          <w:p w:rsidR="003829F9" w:rsidRPr="00E21996" w:rsidRDefault="00E43C86" w:rsidP="00E43C86">
            <w:pP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 w:rsidRPr="00E21996">
              <w:rPr>
                <w:rFonts w:ascii="Times New Roman" w:hAnsi="Times New Roman" w:cs="Times New Roman"/>
                <w:b/>
                <w:sz w:val="32"/>
                <w:szCs w:val="19"/>
              </w:rPr>
              <w:t xml:space="preserve"> </w:t>
            </w:r>
            <w:r w:rsidR="001C7337" w:rsidRPr="00E21996">
              <w:rPr>
                <w:rFonts w:ascii="Times New Roman" w:hAnsi="Times New Roman" w:cs="Times New Roman"/>
                <w:b/>
                <w:sz w:val="32"/>
                <w:szCs w:val="19"/>
              </w:rPr>
              <w:t xml:space="preserve">          </w:t>
            </w:r>
            <w:r w:rsidRPr="00E21996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e il </w:t>
            </w:r>
            <w:proofErr w:type="spellStart"/>
            <w:r w:rsidRPr="00E21996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crollo</w:t>
            </w:r>
            <w:proofErr w:type="spellEnd"/>
            <w:r w:rsidRPr="00E21996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 w:rsidRPr="00E21996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dell’impero</w:t>
            </w:r>
            <w:proofErr w:type="spellEnd"/>
            <w:r w:rsidRPr="00E21996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romano</w:t>
            </w:r>
          </w:p>
        </w:tc>
      </w:tr>
      <w:tr w:rsidR="003829F9" w:rsidTr="00FD5114">
        <w:tc>
          <w:tcPr>
            <w:tcW w:w="2407" w:type="dxa"/>
          </w:tcPr>
          <w:p w:rsidR="003829F9" w:rsidRPr="00E103D7" w:rsidRDefault="003829F9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ABILITA’</w:t>
            </w:r>
          </w:p>
        </w:tc>
      </w:tr>
      <w:tr w:rsidR="003829F9" w:rsidTr="00FD5114">
        <w:tc>
          <w:tcPr>
            <w:tcW w:w="2407" w:type="dxa"/>
            <w:vAlign w:val="center"/>
          </w:tcPr>
          <w:p w:rsidR="003829F9" w:rsidRPr="00573FBB" w:rsidRDefault="000906DD" w:rsidP="000906D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 xml:space="preserve">    PRODUZIONE SCRITTA E ORALE </w:t>
            </w:r>
          </w:p>
        </w:tc>
        <w:tc>
          <w:tcPr>
            <w:tcW w:w="2407" w:type="dxa"/>
          </w:tcPr>
          <w:p w:rsidR="00147044" w:rsidRDefault="003829F9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B91E8E" w:rsidRPr="00B91E8E" w:rsidRDefault="00E21996" w:rsidP="00B91E8E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E21996">
              <w:rPr>
                <w:rFonts w:ascii="Times New Roman" w:hAnsi="Times New Roman" w:cs="Times New Roman"/>
              </w:rPr>
              <w:t>-</w:t>
            </w:r>
            <w:r w:rsidR="00B91E8E" w:rsidRPr="00E21996">
              <w:rPr>
                <w:rFonts w:ascii="Times New Roman" w:hAnsi="Times New Roman" w:cs="Times New Roman"/>
              </w:rPr>
              <w:t xml:space="preserve"> </w:t>
            </w:r>
            <w:r w:rsidR="00B91E8E">
              <w:rPr>
                <w:rFonts w:ascii="Times New Roman" w:hAnsi="Times New Roman" w:cs="Times New Roman"/>
              </w:rPr>
              <w:t xml:space="preserve">Produce </w:t>
            </w:r>
            <w:r w:rsidR="00B91E8E" w:rsidRPr="00B91E8E">
              <w:rPr>
                <w:rFonts w:ascii="Times New Roman" w:hAnsi="Times New Roman" w:cs="Times New Roman"/>
              </w:rPr>
              <w:t>informazioni</w:t>
            </w:r>
          </w:p>
          <w:p w:rsidR="00B91E8E" w:rsidRDefault="00B91E8E" w:rsidP="00B91E8E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proofErr w:type="gramStart"/>
            <w:r w:rsidRPr="00B91E8E">
              <w:rPr>
                <w:rFonts w:ascii="Times New Roman" w:hAnsi="Times New Roman" w:cs="Times New Roman"/>
                <w:lang w:val="fr-FR"/>
              </w:rPr>
              <w:t>storiche</w:t>
            </w:r>
            <w:proofErr w:type="spellEnd"/>
            <w:proofErr w:type="gramEnd"/>
            <w:r w:rsidRPr="00B91E8E">
              <w:rPr>
                <w:rFonts w:ascii="Times New Roman" w:hAnsi="Times New Roman" w:cs="Times New Roman"/>
                <w:lang w:val="fr-FR"/>
              </w:rPr>
              <w:t xml:space="preserve"> con </w:t>
            </w:r>
            <w:proofErr w:type="spellStart"/>
            <w:r w:rsidRPr="00B91E8E">
              <w:rPr>
                <w:rFonts w:ascii="Times New Roman" w:hAnsi="Times New Roman" w:cs="Times New Roman"/>
                <w:lang w:val="fr-FR"/>
              </w:rPr>
              <w:t>fonti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vario genere, </w:t>
            </w:r>
            <w:r>
              <w:rPr>
                <w:rFonts w:ascii="Times New Roman" w:hAnsi="Times New Roman" w:cs="Times New Roman"/>
                <w:lang w:val="fr-FR"/>
              </w:rPr>
              <w:t xml:space="preserve">anche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digitali</w:t>
            </w:r>
            <w:proofErr w:type="spellEnd"/>
          </w:p>
          <w:p w:rsidR="00E21996" w:rsidRPr="00E21996" w:rsidRDefault="00B91E8E" w:rsidP="00B91E8E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r w:rsidR="00E21996" w:rsidRPr="00E21996">
              <w:rPr>
                <w:rFonts w:ascii="Times New Roman" w:hAnsi="Times New Roman" w:cs="Times New Roman"/>
              </w:rPr>
              <w:t xml:space="preserve"> Elabora biografie di personaggi sto</w:t>
            </w:r>
            <w:r w:rsidR="00E21996">
              <w:rPr>
                <w:rFonts w:ascii="Times New Roman" w:hAnsi="Times New Roman" w:cs="Times New Roman"/>
              </w:rPr>
              <w:t xml:space="preserve">rici significativi, partendo da </w:t>
            </w:r>
            <w:r w:rsidR="006C68F3">
              <w:rPr>
                <w:rFonts w:ascii="Times New Roman" w:hAnsi="Times New Roman" w:cs="Times New Roman"/>
              </w:rPr>
              <w:t>fonti di diverso tipo.</w:t>
            </w:r>
          </w:p>
          <w:p w:rsidR="00E21996" w:rsidRPr="00B91E8E" w:rsidRDefault="00E21996" w:rsidP="00B9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E21996">
              <w:rPr>
                <w:rFonts w:ascii="Times New Roman" w:hAnsi="Times New Roman" w:cs="Times New Roman"/>
              </w:rPr>
              <w:t>-</w:t>
            </w:r>
            <w:r w:rsidR="00B91E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1E8E">
              <w:rPr>
                <w:rFonts w:ascii="Times New Roman" w:hAnsi="Times New Roman" w:cs="Times New Roman"/>
                <w:lang w:val="it-IT"/>
              </w:rPr>
              <w:t>E</w:t>
            </w:r>
            <w:r w:rsidR="00B91E8E" w:rsidRPr="00B91E8E">
              <w:rPr>
                <w:rFonts w:ascii="Times New Roman" w:hAnsi="Times New Roman" w:cs="Times New Roman"/>
                <w:lang w:val="it-IT"/>
              </w:rPr>
              <w:t>spone oralmente le conoscenze storiche acquisite</w:t>
            </w:r>
            <w:r w:rsidR="00B91E8E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E21996" w:rsidRPr="00573FBB" w:rsidRDefault="00E21996" w:rsidP="00E21996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3829F9" w:rsidRDefault="004E6491" w:rsidP="004E6491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-L’arrivo dei popoli germanici e la caduta dell’Impero romano d’Occidente</w:t>
            </w:r>
          </w:p>
          <w:p w:rsidR="004E6491" w:rsidRDefault="004E6491" w:rsidP="004E6491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 regni romano-germanici</w:t>
            </w:r>
          </w:p>
          <w:p w:rsidR="004E6491" w:rsidRDefault="004E6491" w:rsidP="004E6491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-La sopravvivenza dell’Impero d’Oriente</w:t>
            </w:r>
          </w:p>
          <w:p w:rsidR="004E6491" w:rsidRDefault="004E6491" w:rsidP="004E6491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-L’Italia bizantina</w:t>
            </w:r>
          </w:p>
          <w:p w:rsidR="004E6491" w:rsidRDefault="004E6491" w:rsidP="004E6491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 Longobardi</w:t>
            </w:r>
          </w:p>
          <w:p w:rsidR="004E6491" w:rsidRPr="00B86E97" w:rsidRDefault="004E6491" w:rsidP="004E6491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-La civiltà araba</w:t>
            </w:r>
          </w:p>
        </w:tc>
        <w:tc>
          <w:tcPr>
            <w:tcW w:w="2407" w:type="dxa"/>
          </w:tcPr>
          <w:p w:rsidR="00E21996" w:rsidRPr="00E21996" w:rsidRDefault="006B2C2A" w:rsidP="00E2199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Produrre in testi </w:t>
            </w:r>
            <w:r w:rsidR="00E21996" w:rsidRPr="00E21996">
              <w:rPr>
                <w:rFonts w:ascii="Times New Roman" w:hAnsi="Times New Roman" w:cs="Times New Roman"/>
              </w:rPr>
              <w:t>scritti e orali gli argomenti studiati, usando anche risorse digitali</w:t>
            </w:r>
          </w:p>
          <w:p w:rsidR="00E21996" w:rsidRPr="00E21996" w:rsidRDefault="00E21996" w:rsidP="00E2199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ind w:right="142"/>
              <w:rPr>
                <w:rFonts w:ascii="Times New Roman" w:hAnsi="Times New Roman" w:cs="Times New Roman"/>
              </w:rPr>
            </w:pPr>
            <w:r w:rsidRPr="00E21996">
              <w:rPr>
                <w:rFonts w:ascii="Times New Roman" w:hAnsi="Times New Roman" w:cs="Times New Roman"/>
              </w:rPr>
              <w:t xml:space="preserve">Argomentare su conoscenze e concetti appresi </w:t>
            </w:r>
          </w:p>
          <w:p w:rsidR="00E21996" w:rsidRPr="00E21996" w:rsidRDefault="00E21996" w:rsidP="00E2199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ind w:right="142"/>
              <w:rPr>
                <w:rFonts w:ascii="Times New Roman" w:hAnsi="Times New Roman" w:cs="Times New Roman"/>
              </w:rPr>
            </w:pPr>
            <w:r w:rsidRPr="00E21996">
              <w:rPr>
                <w:rFonts w:ascii="Times New Roman" w:hAnsi="Times New Roman" w:cs="Times New Roman"/>
              </w:rPr>
              <w:t>Utilizzare correttamente il linguaggio specifico della disciplina.</w:t>
            </w:r>
          </w:p>
          <w:p w:rsidR="003829F9" w:rsidRPr="00B86E97" w:rsidRDefault="003829F9" w:rsidP="00E21996">
            <w:pPr>
              <w:pStyle w:val="TableParagraph"/>
              <w:tabs>
                <w:tab w:val="left" w:pos="174"/>
                <w:tab w:val="left" w:pos="283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29F9" w:rsidRDefault="003829F9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76572" w:rsidTr="00FD5114">
        <w:tc>
          <w:tcPr>
            <w:tcW w:w="2407" w:type="dxa"/>
          </w:tcPr>
          <w:p w:rsidR="00C76572" w:rsidRPr="00E103D7" w:rsidRDefault="00C76572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U.D.A</w:t>
            </w:r>
          </w:p>
        </w:tc>
        <w:tc>
          <w:tcPr>
            <w:tcW w:w="7221" w:type="dxa"/>
            <w:gridSpan w:val="3"/>
          </w:tcPr>
          <w:p w:rsidR="00C76572" w:rsidRDefault="00D43E45" w:rsidP="00FD511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Carlo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Magno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e la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nascita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dell’Europa</w:t>
            </w:r>
            <w:proofErr w:type="spellEnd"/>
          </w:p>
        </w:tc>
      </w:tr>
      <w:tr w:rsidR="00C76572" w:rsidTr="00FD5114">
        <w:tc>
          <w:tcPr>
            <w:tcW w:w="2407" w:type="dxa"/>
          </w:tcPr>
          <w:p w:rsidR="00C76572" w:rsidRPr="00E103D7" w:rsidRDefault="00C76572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ABILITA’</w:t>
            </w:r>
          </w:p>
        </w:tc>
      </w:tr>
      <w:tr w:rsidR="00C76572" w:rsidTr="00FD5114">
        <w:tc>
          <w:tcPr>
            <w:tcW w:w="2407" w:type="dxa"/>
            <w:vAlign w:val="center"/>
          </w:tcPr>
          <w:p w:rsidR="00C76572" w:rsidRDefault="00D43E45" w:rsidP="00FD511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PRODUZIONE </w:t>
            </w:r>
          </w:p>
          <w:p w:rsidR="00D43E45" w:rsidRPr="00573FBB" w:rsidRDefault="00D43E45" w:rsidP="00D43E4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SCRITTA E ORALE</w:t>
            </w:r>
          </w:p>
        </w:tc>
        <w:tc>
          <w:tcPr>
            <w:tcW w:w="2407" w:type="dxa"/>
          </w:tcPr>
          <w:p w:rsidR="00C76572" w:rsidRDefault="00C76572" w:rsidP="00FD511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91E8E" w:rsidRPr="00B91E8E" w:rsidRDefault="00D43E45" w:rsidP="00B91E8E">
            <w:pPr>
              <w:pStyle w:val="TableParagraph"/>
              <w:rPr>
                <w:rFonts w:ascii="Times New Roman" w:hAnsi="Times New Roman" w:cs="Times New Roman"/>
              </w:rPr>
            </w:pPr>
            <w:r w:rsidRPr="00E21996">
              <w:rPr>
                <w:rFonts w:ascii="Times New Roman" w:hAnsi="Times New Roman" w:cs="Times New Roman"/>
              </w:rPr>
              <w:t>-</w:t>
            </w:r>
            <w:r w:rsidR="00B91E8E" w:rsidRPr="00B91E8E">
              <w:rPr>
                <w:rFonts w:ascii="Times New Roman" w:hAnsi="Times New Roman" w:cs="Times New Roman"/>
              </w:rPr>
              <w:t>- Produce informazioni</w:t>
            </w:r>
          </w:p>
          <w:p w:rsidR="00B91E8E" w:rsidRPr="00B91E8E" w:rsidRDefault="00B91E8E" w:rsidP="00B91E8E">
            <w:pPr>
              <w:pStyle w:val="TableParagraph"/>
              <w:rPr>
                <w:rFonts w:ascii="Times New Roman" w:hAnsi="Times New Roman" w:cs="Times New Roman"/>
                <w:lang w:val="fr-FR"/>
              </w:rPr>
            </w:pPr>
            <w:proofErr w:type="spellStart"/>
            <w:proofErr w:type="gramStart"/>
            <w:r w:rsidRPr="00B91E8E">
              <w:rPr>
                <w:rFonts w:ascii="Times New Roman" w:hAnsi="Times New Roman" w:cs="Times New Roman"/>
                <w:lang w:val="fr-FR"/>
              </w:rPr>
              <w:t>storiche</w:t>
            </w:r>
            <w:proofErr w:type="spellEnd"/>
            <w:proofErr w:type="gramEnd"/>
            <w:r w:rsidRPr="00B91E8E">
              <w:rPr>
                <w:rFonts w:ascii="Times New Roman" w:hAnsi="Times New Roman" w:cs="Times New Roman"/>
                <w:lang w:val="fr-FR"/>
              </w:rPr>
              <w:t xml:space="preserve"> con </w:t>
            </w:r>
            <w:proofErr w:type="spellStart"/>
            <w:r w:rsidRPr="00B91E8E">
              <w:rPr>
                <w:rFonts w:ascii="Times New Roman" w:hAnsi="Times New Roman" w:cs="Times New Roman"/>
                <w:lang w:val="fr-FR"/>
              </w:rPr>
              <w:t>fonti</w:t>
            </w:r>
            <w:proofErr w:type="spellEnd"/>
            <w:r w:rsidRPr="00B91E8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B91E8E">
              <w:rPr>
                <w:rFonts w:ascii="Times New Roman" w:hAnsi="Times New Roman" w:cs="Times New Roman"/>
              </w:rPr>
              <w:t xml:space="preserve">di vario genere, </w:t>
            </w:r>
            <w:r w:rsidRPr="00B91E8E">
              <w:rPr>
                <w:rFonts w:ascii="Times New Roman" w:hAnsi="Times New Roman" w:cs="Times New Roman"/>
                <w:lang w:val="fr-FR"/>
              </w:rPr>
              <w:t xml:space="preserve">anche </w:t>
            </w:r>
            <w:proofErr w:type="spellStart"/>
            <w:r w:rsidRPr="00B91E8E">
              <w:rPr>
                <w:rFonts w:ascii="Times New Roman" w:hAnsi="Times New Roman" w:cs="Times New Roman"/>
                <w:lang w:val="fr-FR"/>
              </w:rPr>
              <w:t>digitali</w:t>
            </w:r>
            <w:proofErr w:type="spellEnd"/>
          </w:p>
          <w:p w:rsidR="00B91E8E" w:rsidRPr="00B91E8E" w:rsidRDefault="00B91E8E" w:rsidP="00B91E8E">
            <w:pPr>
              <w:pStyle w:val="TableParagraph"/>
              <w:rPr>
                <w:rFonts w:ascii="Times New Roman" w:hAnsi="Times New Roman" w:cs="Times New Roman"/>
              </w:rPr>
            </w:pPr>
            <w:r w:rsidRPr="00B91E8E">
              <w:rPr>
                <w:rFonts w:ascii="Times New Roman" w:hAnsi="Times New Roman" w:cs="Times New Roman"/>
                <w:lang w:val="fr-FR"/>
              </w:rPr>
              <w:t>-</w:t>
            </w:r>
            <w:r w:rsidRPr="00B91E8E">
              <w:rPr>
                <w:rFonts w:ascii="Times New Roman" w:hAnsi="Times New Roman" w:cs="Times New Roman"/>
              </w:rPr>
              <w:t xml:space="preserve"> Elabora biografie di personaggi storici significativi, partendo da fonti di diverso tipo.</w:t>
            </w:r>
          </w:p>
          <w:p w:rsidR="00B91E8E" w:rsidRPr="00B91E8E" w:rsidRDefault="00B91E8E" w:rsidP="00B91E8E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B91E8E">
              <w:rPr>
                <w:rFonts w:ascii="Times New Roman" w:hAnsi="Times New Roman" w:cs="Times New Roman"/>
                <w:lang w:val="fr-FR"/>
              </w:rPr>
              <w:t>-</w:t>
            </w:r>
            <w:r w:rsidRPr="00B91E8E">
              <w:rPr>
                <w:rFonts w:ascii="Times New Roman" w:hAnsi="Times New Roman" w:cs="Times New Roman"/>
              </w:rPr>
              <w:t>Espone oralmente le conoscenze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1E8E">
              <w:rPr>
                <w:rFonts w:ascii="Times New Roman" w:hAnsi="Times New Roman" w:cs="Times New Roman"/>
              </w:rPr>
              <w:t>storiche acquisite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572" w:rsidRPr="00573FBB" w:rsidRDefault="00B91E8E" w:rsidP="00B91E8E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F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7" w:type="dxa"/>
          </w:tcPr>
          <w:p w:rsidR="00C76572" w:rsidRDefault="00D43E45" w:rsidP="00D43E45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-La nascita</w:t>
            </w:r>
            <w:r w:rsidR="006C68F3">
              <w:rPr>
                <w:rFonts w:ascii="Times New Roman" w:hAnsi="Times New Roman" w:cs="Times New Roman"/>
              </w:rPr>
              <w:t xml:space="preserve"> e l’organizzazione politica</w:t>
            </w:r>
            <w:r>
              <w:rPr>
                <w:rFonts w:ascii="Times New Roman" w:hAnsi="Times New Roman" w:cs="Times New Roman"/>
              </w:rPr>
              <w:t xml:space="preserve"> del Sacro Romano Impero</w:t>
            </w:r>
          </w:p>
          <w:p w:rsidR="00844DC6" w:rsidRDefault="00844DC6" w:rsidP="00D43E45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-La crisi dell’Impero carolingio</w:t>
            </w:r>
          </w:p>
          <w:p w:rsidR="00844DC6" w:rsidRDefault="00844DC6" w:rsidP="00D43E45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-Il Feudalesimo</w:t>
            </w:r>
          </w:p>
          <w:p w:rsidR="00844DC6" w:rsidRPr="00B86E97" w:rsidRDefault="00844DC6" w:rsidP="00D43E45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-Dall’anarchia feudale al Sacro Romano Impero Germanico</w:t>
            </w:r>
          </w:p>
        </w:tc>
        <w:tc>
          <w:tcPr>
            <w:tcW w:w="2407" w:type="dxa"/>
          </w:tcPr>
          <w:p w:rsidR="00D43E45" w:rsidRPr="00E21996" w:rsidRDefault="00D43E45" w:rsidP="00D43E4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ind w:right="142"/>
              <w:rPr>
                <w:rFonts w:ascii="Times New Roman" w:hAnsi="Times New Roman" w:cs="Times New Roman"/>
              </w:rPr>
            </w:pPr>
            <w:r w:rsidRPr="00E21996">
              <w:rPr>
                <w:rFonts w:ascii="Times New Roman" w:hAnsi="Times New Roman" w:cs="Times New Roman"/>
              </w:rPr>
              <w:t>Produrre in testi scritti e orali gli argomenti studiati, usando anche risorse digitali</w:t>
            </w:r>
          </w:p>
          <w:p w:rsidR="00D43E45" w:rsidRPr="00E21996" w:rsidRDefault="00D43E45" w:rsidP="00D43E4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ind w:right="142"/>
              <w:rPr>
                <w:rFonts w:ascii="Times New Roman" w:hAnsi="Times New Roman" w:cs="Times New Roman"/>
              </w:rPr>
            </w:pPr>
            <w:r w:rsidRPr="00E21996">
              <w:rPr>
                <w:rFonts w:ascii="Times New Roman" w:hAnsi="Times New Roman" w:cs="Times New Roman"/>
              </w:rPr>
              <w:t xml:space="preserve">Argomentare su conoscenze e concetti appresi </w:t>
            </w:r>
          </w:p>
          <w:p w:rsidR="00D43E45" w:rsidRPr="00E21996" w:rsidRDefault="00D43E45" w:rsidP="00D43E45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ind w:right="142"/>
              <w:rPr>
                <w:rFonts w:ascii="Times New Roman" w:hAnsi="Times New Roman" w:cs="Times New Roman"/>
              </w:rPr>
            </w:pPr>
            <w:r w:rsidRPr="00E21996">
              <w:rPr>
                <w:rFonts w:ascii="Times New Roman" w:hAnsi="Times New Roman" w:cs="Times New Roman"/>
              </w:rPr>
              <w:t>Utilizzare correttamente il linguaggio specifico della disciplina.</w:t>
            </w:r>
          </w:p>
          <w:p w:rsidR="00C76572" w:rsidRPr="00B86E97" w:rsidRDefault="00C76572" w:rsidP="00D43E45">
            <w:pPr>
              <w:pStyle w:val="TableParagraph"/>
              <w:tabs>
                <w:tab w:val="left" w:pos="174"/>
                <w:tab w:val="left" w:pos="283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03D7" w:rsidRDefault="00E103D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213170" w:rsidRDefault="00213170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5228D" w:rsidTr="006279A5">
        <w:tc>
          <w:tcPr>
            <w:tcW w:w="2407" w:type="dxa"/>
          </w:tcPr>
          <w:p w:rsidR="0075228D" w:rsidRPr="00E103D7" w:rsidRDefault="0075228D" w:rsidP="00627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75228D" w:rsidRDefault="00194FB3" w:rsidP="0075228D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rinascita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dell’anno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mille</w:t>
            </w:r>
          </w:p>
        </w:tc>
      </w:tr>
      <w:tr w:rsidR="0075228D" w:rsidTr="006279A5">
        <w:tc>
          <w:tcPr>
            <w:tcW w:w="2407" w:type="dxa"/>
          </w:tcPr>
          <w:p w:rsidR="0075228D" w:rsidRPr="00E103D7" w:rsidRDefault="0075228D" w:rsidP="006279A5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75228D" w:rsidRDefault="0075228D" w:rsidP="006279A5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75228D" w:rsidRDefault="0075228D" w:rsidP="006279A5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75228D" w:rsidRDefault="0075228D" w:rsidP="006279A5">
            <w:pPr>
              <w:jc w:val="center"/>
            </w:pPr>
            <w:r>
              <w:t>ABILITA’</w:t>
            </w:r>
          </w:p>
        </w:tc>
      </w:tr>
      <w:tr w:rsidR="0075228D" w:rsidTr="006279A5">
        <w:tc>
          <w:tcPr>
            <w:tcW w:w="2407" w:type="dxa"/>
            <w:vAlign w:val="center"/>
          </w:tcPr>
          <w:p w:rsidR="00194FB3" w:rsidRDefault="00194FB3" w:rsidP="00194FB3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PRODUZIONE </w:t>
            </w:r>
          </w:p>
          <w:p w:rsidR="0075228D" w:rsidRPr="00573FBB" w:rsidRDefault="00194FB3" w:rsidP="00194FB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 xml:space="preserve"> SCRITTA E ORALE</w:t>
            </w:r>
          </w:p>
        </w:tc>
        <w:tc>
          <w:tcPr>
            <w:tcW w:w="2407" w:type="dxa"/>
          </w:tcPr>
          <w:p w:rsidR="0075228D" w:rsidRDefault="0075228D" w:rsidP="006279A5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91E8E" w:rsidRPr="00B91E8E" w:rsidRDefault="00194FB3" w:rsidP="00B91E8E">
            <w:pPr>
              <w:pStyle w:val="TableParagraph"/>
              <w:rPr>
                <w:rFonts w:ascii="Times New Roman" w:hAnsi="Times New Roman" w:cs="Times New Roman"/>
              </w:rPr>
            </w:pPr>
            <w:r w:rsidRPr="00E21996">
              <w:rPr>
                <w:rFonts w:ascii="Times New Roman" w:hAnsi="Times New Roman" w:cs="Times New Roman"/>
              </w:rPr>
              <w:t>-</w:t>
            </w:r>
            <w:r w:rsidR="00B91E8E" w:rsidRPr="00B91E8E">
              <w:rPr>
                <w:rFonts w:ascii="Times New Roman" w:hAnsi="Times New Roman" w:cs="Times New Roman"/>
              </w:rPr>
              <w:t xml:space="preserve"> Produce informazioni</w:t>
            </w:r>
          </w:p>
          <w:p w:rsidR="00B91E8E" w:rsidRPr="00B91E8E" w:rsidRDefault="00B91E8E" w:rsidP="00B91E8E">
            <w:pPr>
              <w:pStyle w:val="TableParagraph"/>
              <w:rPr>
                <w:rFonts w:ascii="Times New Roman" w:hAnsi="Times New Roman" w:cs="Times New Roman"/>
                <w:lang w:val="fr-FR"/>
              </w:rPr>
            </w:pPr>
            <w:proofErr w:type="spellStart"/>
            <w:proofErr w:type="gramStart"/>
            <w:r w:rsidRPr="00B91E8E">
              <w:rPr>
                <w:rFonts w:ascii="Times New Roman" w:hAnsi="Times New Roman" w:cs="Times New Roman"/>
                <w:lang w:val="fr-FR"/>
              </w:rPr>
              <w:t>storiche</w:t>
            </w:r>
            <w:proofErr w:type="spellEnd"/>
            <w:proofErr w:type="gramEnd"/>
            <w:r w:rsidRPr="00B91E8E">
              <w:rPr>
                <w:rFonts w:ascii="Times New Roman" w:hAnsi="Times New Roman" w:cs="Times New Roman"/>
                <w:lang w:val="fr-FR"/>
              </w:rPr>
              <w:t xml:space="preserve"> con </w:t>
            </w:r>
            <w:proofErr w:type="spellStart"/>
            <w:r w:rsidRPr="00B91E8E">
              <w:rPr>
                <w:rFonts w:ascii="Times New Roman" w:hAnsi="Times New Roman" w:cs="Times New Roman"/>
                <w:lang w:val="fr-FR"/>
              </w:rPr>
              <w:t>fonti</w:t>
            </w:r>
            <w:proofErr w:type="spellEnd"/>
            <w:r w:rsidRPr="00B91E8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B91E8E">
              <w:rPr>
                <w:rFonts w:ascii="Times New Roman" w:hAnsi="Times New Roman" w:cs="Times New Roman"/>
              </w:rPr>
              <w:t xml:space="preserve">di vario genere, </w:t>
            </w:r>
            <w:r w:rsidRPr="00B91E8E">
              <w:rPr>
                <w:rFonts w:ascii="Times New Roman" w:hAnsi="Times New Roman" w:cs="Times New Roman"/>
                <w:lang w:val="fr-FR"/>
              </w:rPr>
              <w:t xml:space="preserve">anche </w:t>
            </w:r>
            <w:proofErr w:type="spellStart"/>
            <w:r w:rsidRPr="00B91E8E">
              <w:rPr>
                <w:rFonts w:ascii="Times New Roman" w:hAnsi="Times New Roman" w:cs="Times New Roman"/>
                <w:lang w:val="fr-FR"/>
              </w:rPr>
              <w:t>digitali</w:t>
            </w:r>
            <w:proofErr w:type="spellEnd"/>
          </w:p>
          <w:p w:rsidR="00B91E8E" w:rsidRPr="00B91E8E" w:rsidRDefault="00B91E8E" w:rsidP="00B91E8E">
            <w:pPr>
              <w:pStyle w:val="TableParagraph"/>
              <w:rPr>
                <w:rFonts w:ascii="Times New Roman" w:hAnsi="Times New Roman" w:cs="Times New Roman"/>
              </w:rPr>
            </w:pPr>
            <w:r w:rsidRPr="00B91E8E">
              <w:rPr>
                <w:rFonts w:ascii="Times New Roman" w:hAnsi="Times New Roman" w:cs="Times New Roman"/>
                <w:lang w:val="fr-FR"/>
              </w:rPr>
              <w:t>-</w:t>
            </w:r>
            <w:r w:rsidRPr="00B91E8E">
              <w:rPr>
                <w:rFonts w:ascii="Times New Roman" w:hAnsi="Times New Roman" w:cs="Times New Roman"/>
              </w:rPr>
              <w:t xml:space="preserve"> Elabora biografie di personaggi storici significativi, partendo da fonti di diverso tipo.</w:t>
            </w:r>
          </w:p>
          <w:p w:rsidR="00B91E8E" w:rsidRPr="00B91E8E" w:rsidRDefault="00B91E8E" w:rsidP="00B91E8E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B91E8E">
              <w:rPr>
                <w:rFonts w:ascii="Times New Roman" w:hAnsi="Times New Roman" w:cs="Times New Roman"/>
                <w:lang w:val="fr-FR"/>
              </w:rPr>
              <w:t xml:space="preserve">- </w:t>
            </w:r>
            <w:r w:rsidRPr="00B91E8E">
              <w:rPr>
                <w:rFonts w:ascii="Times New Roman" w:hAnsi="Times New Roman" w:cs="Times New Roman"/>
              </w:rPr>
              <w:t>Espone oralmente le conoscenze storiche acquisite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5228D" w:rsidRPr="00573FBB" w:rsidRDefault="0075228D" w:rsidP="00B91E8E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75228D" w:rsidRDefault="00402D11" w:rsidP="00194FB3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-L’Europa si avvia alla ripresa</w:t>
            </w:r>
          </w:p>
          <w:p w:rsidR="00402D11" w:rsidRDefault="00402D11" w:rsidP="00194FB3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-La nascita del Comune</w:t>
            </w:r>
          </w:p>
          <w:p w:rsidR="00402D11" w:rsidRDefault="00402D11" w:rsidP="00194FB3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84CC0">
              <w:rPr>
                <w:rFonts w:ascii="Times New Roman" w:hAnsi="Times New Roman" w:cs="Times New Roman"/>
              </w:rPr>
              <w:t>Lo scontro tra Papato, Impero e Comuni</w:t>
            </w:r>
          </w:p>
          <w:p w:rsidR="00984CC0" w:rsidRDefault="00984CC0" w:rsidP="00194FB3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-Le crociate</w:t>
            </w:r>
          </w:p>
          <w:p w:rsidR="00984CC0" w:rsidRDefault="00984CC0" w:rsidP="00194FB3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-L’età di Federico II</w:t>
            </w:r>
          </w:p>
          <w:p w:rsidR="00984CC0" w:rsidRDefault="00984CC0" w:rsidP="00194FB3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-Le monarchie nazionali in Europa</w:t>
            </w:r>
          </w:p>
          <w:p w:rsidR="00984CC0" w:rsidRPr="00B86E97" w:rsidRDefault="00984CC0" w:rsidP="00194FB3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-La crisi del Papato e dell’Impero.</w:t>
            </w:r>
          </w:p>
        </w:tc>
        <w:tc>
          <w:tcPr>
            <w:tcW w:w="2407" w:type="dxa"/>
          </w:tcPr>
          <w:p w:rsidR="00194FB3" w:rsidRPr="00E21996" w:rsidRDefault="00194FB3" w:rsidP="00194FB3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ind w:right="142"/>
              <w:rPr>
                <w:rFonts w:ascii="Times New Roman" w:hAnsi="Times New Roman" w:cs="Times New Roman"/>
              </w:rPr>
            </w:pPr>
            <w:r w:rsidRPr="00E21996">
              <w:rPr>
                <w:rFonts w:ascii="Times New Roman" w:hAnsi="Times New Roman" w:cs="Times New Roman"/>
              </w:rPr>
              <w:t>Produrre in testi scritti e orali gli argomenti studiati, usando anche risorse digitali</w:t>
            </w:r>
          </w:p>
          <w:p w:rsidR="00194FB3" w:rsidRPr="00E21996" w:rsidRDefault="00194FB3" w:rsidP="00194FB3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ind w:right="142"/>
              <w:rPr>
                <w:rFonts w:ascii="Times New Roman" w:hAnsi="Times New Roman" w:cs="Times New Roman"/>
              </w:rPr>
            </w:pPr>
            <w:r w:rsidRPr="00E21996">
              <w:rPr>
                <w:rFonts w:ascii="Times New Roman" w:hAnsi="Times New Roman" w:cs="Times New Roman"/>
              </w:rPr>
              <w:t xml:space="preserve">Argomentare su conoscenze e concetti appresi </w:t>
            </w:r>
          </w:p>
          <w:p w:rsidR="00194FB3" w:rsidRPr="00E21996" w:rsidRDefault="00194FB3" w:rsidP="00194FB3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ind w:right="142"/>
              <w:rPr>
                <w:rFonts w:ascii="Times New Roman" w:hAnsi="Times New Roman" w:cs="Times New Roman"/>
              </w:rPr>
            </w:pPr>
            <w:r w:rsidRPr="00E21996">
              <w:rPr>
                <w:rFonts w:ascii="Times New Roman" w:hAnsi="Times New Roman" w:cs="Times New Roman"/>
              </w:rPr>
              <w:t>Utilizzare correttamente il linguaggio specifico della disciplina.</w:t>
            </w:r>
          </w:p>
          <w:p w:rsidR="0075228D" w:rsidRPr="00B86E97" w:rsidRDefault="0075228D" w:rsidP="00194FB3">
            <w:pPr>
              <w:pStyle w:val="TableParagraph"/>
              <w:tabs>
                <w:tab w:val="left" w:pos="174"/>
                <w:tab w:val="left" w:pos="283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228D" w:rsidRDefault="0075228D" w:rsidP="002347C6">
      <w:pPr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213170" w:rsidRDefault="00213170" w:rsidP="002347C6">
      <w:pPr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213170" w:rsidRDefault="00213170" w:rsidP="002347C6">
      <w:pPr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213170" w:rsidRDefault="00213170" w:rsidP="002347C6">
      <w:pPr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75228D" w:rsidRDefault="0075228D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76572" w:rsidTr="00FD5114">
        <w:tc>
          <w:tcPr>
            <w:tcW w:w="2407" w:type="dxa"/>
          </w:tcPr>
          <w:p w:rsidR="00C76572" w:rsidRPr="00E103D7" w:rsidRDefault="00C76572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U.D.A</w:t>
            </w:r>
          </w:p>
        </w:tc>
        <w:tc>
          <w:tcPr>
            <w:tcW w:w="7221" w:type="dxa"/>
            <w:gridSpan w:val="3"/>
          </w:tcPr>
          <w:p w:rsidR="00C76572" w:rsidRDefault="002347C6" w:rsidP="00FD511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L’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autunno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del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Medioevo</w:t>
            </w:r>
            <w:proofErr w:type="spellEnd"/>
          </w:p>
        </w:tc>
      </w:tr>
      <w:tr w:rsidR="00C76572" w:rsidTr="00FD5114">
        <w:tc>
          <w:tcPr>
            <w:tcW w:w="2407" w:type="dxa"/>
          </w:tcPr>
          <w:p w:rsidR="00C76572" w:rsidRPr="00E103D7" w:rsidRDefault="00C76572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ABILITA’</w:t>
            </w:r>
          </w:p>
        </w:tc>
      </w:tr>
      <w:tr w:rsidR="00C76572" w:rsidTr="00FD5114">
        <w:tc>
          <w:tcPr>
            <w:tcW w:w="2407" w:type="dxa"/>
            <w:vAlign w:val="center"/>
          </w:tcPr>
          <w:p w:rsidR="002347C6" w:rsidRDefault="002347C6" w:rsidP="002347C6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PRODUZIONE </w:t>
            </w:r>
          </w:p>
          <w:p w:rsidR="00C76572" w:rsidRPr="00573FBB" w:rsidRDefault="002347C6" w:rsidP="002347C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 xml:space="preserve"> SCRITTA E ORALE</w:t>
            </w:r>
          </w:p>
        </w:tc>
        <w:tc>
          <w:tcPr>
            <w:tcW w:w="2407" w:type="dxa"/>
          </w:tcPr>
          <w:p w:rsidR="00C76572" w:rsidRDefault="00C76572" w:rsidP="00FD511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91E8E" w:rsidRPr="00B91E8E" w:rsidRDefault="00B91E8E" w:rsidP="00B91E8E">
            <w:pPr>
              <w:pStyle w:val="TableParagraph"/>
              <w:rPr>
                <w:rFonts w:ascii="Times New Roman" w:hAnsi="Times New Roman" w:cs="Times New Roman"/>
              </w:rPr>
            </w:pPr>
            <w:r w:rsidRPr="00B91E8E">
              <w:rPr>
                <w:rFonts w:ascii="Times New Roman" w:hAnsi="Times New Roman" w:cs="Times New Roman"/>
              </w:rPr>
              <w:t>Produce informazioni</w:t>
            </w:r>
          </w:p>
          <w:p w:rsidR="00B91E8E" w:rsidRPr="00B91E8E" w:rsidRDefault="00B91E8E" w:rsidP="00B91E8E">
            <w:pPr>
              <w:pStyle w:val="TableParagraph"/>
              <w:rPr>
                <w:rFonts w:ascii="Times New Roman" w:hAnsi="Times New Roman" w:cs="Times New Roman"/>
                <w:lang w:val="fr-FR"/>
              </w:rPr>
            </w:pPr>
            <w:proofErr w:type="spellStart"/>
            <w:proofErr w:type="gramStart"/>
            <w:r w:rsidRPr="00B91E8E">
              <w:rPr>
                <w:rFonts w:ascii="Times New Roman" w:hAnsi="Times New Roman" w:cs="Times New Roman"/>
                <w:lang w:val="fr-FR"/>
              </w:rPr>
              <w:t>storiche</w:t>
            </w:r>
            <w:proofErr w:type="spellEnd"/>
            <w:proofErr w:type="gramEnd"/>
            <w:r w:rsidRPr="00B91E8E">
              <w:rPr>
                <w:rFonts w:ascii="Times New Roman" w:hAnsi="Times New Roman" w:cs="Times New Roman"/>
                <w:lang w:val="fr-FR"/>
              </w:rPr>
              <w:t xml:space="preserve"> con </w:t>
            </w:r>
            <w:proofErr w:type="spellStart"/>
            <w:r w:rsidRPr="00B91E8E">
              <w:rPr>
                <w:rFonts w:ascii="Times New Roman" w:hAnsi="Times New Roman" w:cs="Times New Roman"/>
                <w:lang w:val="fr-FR"/>
              </w:rPr>
              <w:t>fonti</w:t>
            </w:r>
            <w:proofErr w:type="spellEnd"/>
            <w:r w:rsidRPr="00B91E8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B91E8E">
              <w:rPr>
                <w:rFonts w:ascii="Times New Roman" w:hAnsi="Times New Roman" w:cs="Times New Roman"/>
              </w:rPr>
              <w:t xml:space="preserve">di vario genere, </w:t>
            </w:r>
            <w:r w:rsidRPr="00B91E8E">
              <w:rPr>
                <w:rFonts w:ascii="Times New Roman" w:hAnsi="Times New Roman" w:cs="Times New Roman"/>
                <w:lang w:val="fr-FR"/>
              </w:rPr>
              <w:t xml:space="preserve">anche </w:t>
            </w:r>
            <w:proofErr w:type="spellStart"/>
            <w:r w:rsidRPr="00B91E8E">
              <w:rPr>
                <w:rFonts w:ascii="Times New Roman" w:hAnsi="Times New Roman" w:cs="Times New Roman"/>
                <w:lang w:val="fr-FR"/>
              </w:rPr>
              <w:t>digitali</w:t>
            </w:r>
            <w:proofErr w:type="spellEnd"/>
          </w:p>
          <w:p w:rsidR="00B91E8E" w:rsidRPr="00B91E8E" w:rsidRDefault="00B91E8E" w:rsidP="00B91E8E">
            <w:pPr>
              <w:pStyle w:val="TableParagraph"/>
              <w:rPr>
                <w:rFonts w:ascii="Times New Roman" w:hAnsi="Times New Roman" w:cs="Times New Roman"/>
              </w:rPr>
            </w:pPr>
            <w:r w:rsidRPr="00B91E8E">
              <w:rPr>
                <w:rFonts w:ascii="Times New Roman" w:hAnsi="Times New Roman" w:cs="Times New Roman"/>
                <w:lang w:val="fr-FR"/>
              </w:rPr>
              <w:t>-</w:t>
            </w:r>
            <w:r w:rsidRPr="00B91E8E">
              <w:rPr>
                <w:rFonts w:ascii="Times New Roman" w:hAnsi="Times New Roman" w:cs="Times New Roman"/>
              </w:rPr>
              <w:t xml:space="preserve"> Elabora biografie di personaggi storici significativi, partendo da fonti di diverso tipo.</w:t>
            </w:r>
          </w:p>
          <w:p w:rsidR="00B91E8E" w:rsidRPr="00B91E8E" w:rsidRDefault="00B91E8E" w:rsidP="00B91E8E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B91E8E">
              <w:rPr>
                <w:rFonts w:ascii="Times New Roman" w:hAnsi="Times New Roman" w:cs="Times New Roman"/>
                <w:lang w:val="fr-FR"/>
              </w:rPr>
              <w:t xml:space="preserve">- </w:t>
            </w:r>
            <w:r w:rsidRPr="00B91E8E">
              <w:rPr>
                <w:rFonts w:ascii="Times New Roman" w:hAnsi="Times New Roman" w:cs="Times New Roman"/>
              </w:rPr>
              <w:t>Espone oralmente le conoscenze storiche acquisite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572" w:rsidRPr="00573FBB" w:rsidRDefault="00C76572" w:rsidP="00B91E8E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C76572" w:rsidRDefault="00E07D52" w:rsidP="00BF6B00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73C6">
              <w:rPr>
                <w:rFonts w:ascii="Times New Roman" w:hAnsi="Times New Roman" w:cs="Times New Roman"/>
              </w:rPr>
              <w:t>Il Trecento</w:t>
            </w:r>
            <w:r w:rsidR="00C30A3C">
              <w:rPr>
                <w:rFonts w:ascii="Times New Roman" w:hAnsi="Times New Roman" w:cs="Times New Roman"/>
              </w:rPr>
              <w:t>:</w:t>
            </w:r>
            <w:r w:rsidR="003C73C6">
              <w:rPr>
                <w:rFonts w:ascii="Times New Roman" w:hAnsi="Times New Roman" w:cs="Times New Roman"/>
              </w:rPr>
              <w:t xml:space="preserve"> crisi economica e peste</w:t>
            </w:r>
          </w:p>
          <w:p w:rsidR="003C73C6" w:rsidRDefault="003C73C6" w:rsidP="00BF6B00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-L’Italia delle Signorie</w:t>
            </w:r>
          </w:p>
          <w:p w:rsidR="003C73C6" w:rsidRDefault="003C73C6" w:rsidP="00BF6B00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-Il declino dell’Impero e del Papato</w:t>
            </w:r>
          </w:p>
          <w:p w:rsidR="003C73C6" w:rsidRDefault="003C73C6" w:rsidP="00BF6B00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-Gli Stati regionali</w:t>
            </w:r>
          </w:p>
          <w:p w:rsidR="003C73C6" w:rsidRDefault="003C73C6" w:rsidP="00BF6B00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-La fine dell’Impero bizantino</w:t>
            </w:r>
          </w:p>
          <w:p w:rsidR="003C73C6" w:rsidRPr="00B86E97" w:rsidRDefault="003C73C6" w:rsidP="00BF6B00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-Nasce una nuova cultura: l’Umanesimo.</w:t>
            </w:r>
          </w:p>
        </w:tc>
        <w:tc>
          <w:tcPr>
            <w:tcW w:w="2407" w:type="dxa"/>
          </w:tcPr>
          <w:p w:rsidR="00BF6B00" w:rsidRPr="00E21996" w:rsidRDefault="00BF6B00" w:rsidP="00BF6B00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ind w:right="142"/>
              <w:rPr>
                <w:rFonts w:ascii="Times New Roman" w:hAnsi="Times New Roman" w:cs="Times New Roman"/>
              </w:rPr>
            </w:pPr>
            <w:r w:rsidRPr="00E21996">
              <w:rPr>
                <w:rFonts w:ascii="Times New Roman" w:hAnsi="Times New Roman" w:cs="Times New Roman"/>
              </w:rPr>
              <w:t>Produrre in testi scritti e orali gli argomenti studiati, usando anche risorse digitali</w:t>
            </w:r>
          </w:p>
          <w:p w:rsidR="00BF6B00" w:rsidRPr="00E21996" w:rsidRDefault="00BF6B00" w:rsidP="00BF6B00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ind w:right="142"/>
              <w:rPr>
                <w:rFonts w:ascii="Times New Roman" w:hAnsi="Times New Roman" w:cs="Times New Roman"/>
              </w:rPr>
            </w:pPr>
            <w:r w:rsidRPr="00E21996">
              <w:rPr>
                <w:rFonts w:ascii="Times New Roman" w:hAnsi="Times New Roman" w:cs="Times New Roman"/>
              </w:rPr>
              <w:t xml:space="preserve">Argomentare su conoscenze e concetti appresi </w:t>
            </w:r>
          </w:p>
          <w:p w:rsidR="00BF6B00" w:rsidRPr="00E21996" w:rsidRDefault="00BF6B00" w:rsidP="00BF6B00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ind w:right="142"/>
              <w:rPr>
                <w:rFonts w:ascii="Times New Roman" w:hAnsi="Times New Roman" w:cs="Times New Roman"/>
              </w:rPr>
            </w:pPr>
            <w:r w:rsidRPr="00E21996">
              <w:rPr>
                <w:rFonts w:ascii="Times New Roman" w:hAnsi="Times New Roman" w:cs="Times New Roman"/>
              </w:rPr>
              <w:t>Utilizzare correttamente il linguaggio specifico della disciplina.</w:t>
            </w:r>
          </w:p>
          <w:p w:rsidR="00C76572" w:rsidRPr="00B86E97" w:rsidRDefault="00C76572" w:rsidP="00BF6B00">
            <w:pPr>
              <w:pStyle w:val="TableParagraph"/>
              <w:tabs>
                <w:tab w:val="left" w:pos="174"/>
                <w:tab w:val="left" w:pos="283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03D7" w:rsidRDefault="00E103D7" w:rsidP="00E07D52">
      <w:pPr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F066D3" w:rsidRDefault="00891BC8" w:rsidP="00213170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All’interno di ogni </w:t>
      </w:r>
      <w:proofErr w:type="spellStart"/>
      <w:r w:rsidRPr="003E203D">
        <w:rPr>
          <w:rFonts w:ascii="Times New Roman" w:hAnsi="Times New Roman" w:cs="Times New Roman"/>
          <w:lang w:val="it-IT"/>
        </w:rPr>
        <w:t>UdA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verranno di volta in volta determinati eventuali opportuni interventi di </w:t>
      </w:r>
      <w:r w:rsidRPr="003E203D">
        <w:rPr>
          <w:rFonts w:ascii="Times New Roman" w:hAnsi="Times New Roman" w:cs="Times New Roman"/>
          <w:bCs/>
          <w:lang w:val="it-IT"/>
        </w:rPr>
        <w:t>recupero</w:t>
      </w:r>
      <w:r w:rsidRPr="003E203D">
        <w:rPr>
          <w:rFonts w:ascii="Times New Roman" w:hAnsi="Times New Roman" w:cs="Times New Roman"/>
          <w:lang w:val="it-IT"/>
        </w:rPr>
        <w:t xml:space="preserve">, </w:t>
      </w:r>
      <w:r w:rsidRPr="003E203D">
        <w:rPr>
          <w:rFonts w:ascii="Times New Roman" w:hAnsi="Times New Roman" w:cs="Times New Roman"/>
          <w:bCs/>
          <w:lang w:val="it-IT"/>
        </w:rPr>
        <w:t>consolidamento</w:t>
      </w:r>
      <w:r w:rsidRPr="003E203D">
        <w:rPr>
          <w:rFonts w:ascii="Times New Roman" w:hAnsi="Times New Roman" w:cs="Times New Roman"/>
          <w:lang w:val="it-IT"/>
        </w:rPr>
        <w:t xml:space="preserve"> e </w:t>
      </w:r>
      <w:r w:rsidRPr="003E203D">
        <w:rPr>
          <w:rFonts w:ascii="Times New Roman" w:hAnsi="Times New Roman" w:cs="Times New Roman"/>
          <w:bCs/>
          <w:lang w:val="it-IT"/>
        </w:rPr>
        <w:t>potenziamento</w:t>
      </w:r>
      <w:r w:rsidRPr="003E203D">
        <w:rPr>
          <w:rFonts w:ascii="Times New Roman" w:hAnsi="Times New Roman" w:cs="Times New Roman"/>
          <w:lang w:val="it-IT"/>
        </w:rPr>
        <w:t xml:space="preserve"> a seconda delle necessità e dei traguardi raggiunti o meno dai singoli alunni.</w:t>
      </w:r>
    </w:p>
    <w:p w:rsidR="00213170" w:rsidRPr="003E203D" w:rsidRDefault="00213170" w:rsidP="00213170">
      <w:pPr>
        <w:spacing w:after="120"/>
        <w:jc w:val="both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p w:rsidR="00F066D3" w:rsidRPr="003E203D" w:rsidRDefault="00680327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Metodologia:</w:t>
      </w:r>
    </w:p>
    <w:p w:rsidR="00B52743" w:rsidRDefault="00680327" w:rsidP="00B52743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Il raggiungimento degli obiettivi formativi previsti per le singole </w:t>
      </w:r>
      <w:proofErr w:type="spellStart"/>
      <w:r w:rsidRPr="003E203D">
        <w:rPr>
          <w:rFonts w:ascii="Times New Roman" w:hAnsi="Times New Roman" w:cs="Times New Roman"/>
          <w:lang w:val="it-IT"/>
        </w:rPr>
        <w:t>UdA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avverrà attraverso l’uso di metodi e strategie diversificate, in una prospettiva di flessibilità metodologica che tenga conto delle esigenze legate alla classe, al livello di attenzione necessaria e al contenuto specifico in oggetto, privilegiando comunque in generale l’uso delle nuove metodologie: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esperienziale;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Compiti di realtà;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playng</w:t>
      </w:r>
      <w:proofErr w:type="spellEnd"/>
      <w:r>
        <w:rPr>
          <w:rFonts w:ascii="Times New Roman" w:hAnsi="Times New Roman"/>
        </w:rPr>
        <w:t>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Brain </w:t>
      </w:r>
      <w:proofErr w:type="spellStart"/>
      <w:r>
        <w:rPr>
          <w:rFonts w:ascii="Times New Roman" w:hAnsi="Times New Roman"/>
        </w:rPr>
        <w:t>Storming</w:t>
      </w:r>
      <w:proofErr w:type="spellEnd"/>
      <w:r>
        <w:rPr>
          <w:rFonts w:ascii="Times New Roman" w:hAnsi="Times New Roman"/>
        </w:rPr>
        <w:t>;</w:t>
      </w:r>
    </w:p>
    <w:p w:rsidR="00891BC8" w:rsidRDefault="00891BC8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Dibattiti in aula;</w:t>
      </w:r>
    </w:p>
    <w:p w:rsidR="00B52743" w:rsidRDefault="00891BC8" w:rsidP="002E7AFA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Lavoro di gruppo</w:t>
      </w:r>
      <w:r w:rsidR="00680327" w:rsidRPr="00B52743">
        <w:rPr>
          <w:rFonts w:ascii="Times New Roman" w:hAnsi="Times New Roman"/>
        </w:rPr>
        <w:t>;</w:t>
      </w:r>
    </w:p>
    <w:p w:rsidR="00891BC8" w:rsidRDefault="00891BC8" w:rsidP="002E7AFA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Rielaborazione condivisa;</w:t>
      </w:r>
    </w:p>
    <w:p w:rsidR="00B52743" w:rsidRDefault="00680327" w:rsidP="002C2F5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Lezione tradizionale frontale;</w:t>
      </w:r>
    </w:p>
    <w:p w:rsidR="00B52743" w:rsidRDefault="00680327" w:rsidP="0090047F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Studio guidato in classe;</w:t>
      </w:r>
    </w:p>
    <w:p w:rsidR="00B52743" w:rsidRDefault="00680327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Sviluppo di problematiche interdisciplinari;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Uscite didattiche;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Visite didattiche;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Viaggi d’istruzione</w:t>
      </w:r>
      <w:r w:rsidR="00891BC8">
        <w:rPr>
          <w:rFonts w:ascii="Times New Roman" w:hAnsi="Times New Roman"/>
        </w:rPr>
        <w:t>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breve</w:t>
      </w:r>
      <w:r w:rsidR="00891BC8">
        <w:rPr>
          <w:rFonts w:ascii="Times New Roman" w:hAnsi="Times New Roman"/>
        </w:rPr>
        <w:t>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Flipped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classroom</w:t>
      </w:r>
      <w:proofErr w:type="spellEnd"/>
      <w:r w:rsidR="00891BC8">
        <w:rPr>
          <w:rFonts w:ascii="Times New Roman" w:hAnsi="Times New Roman"/>
        </w:rPr>
        <w:t>;</w:t>
      </w:r>
    </w:p>
    <w:p w:rsidR="00891BC8" w:rsidRDefault="00891BC8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Incontri con esperti esterni</w:t>
      </w:r>
    </w:p>
    <w:p w:rsidR="00891BC8" w:rsidRDefault="00891BC8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91BC8" w:rsidRPr="003E203D" w:rsidRDefault="00891BC8" w:rsidP="00891BC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CH"/>
        </w:rPr>
        <w:t xml:space="preserve">Qualora si dovesse verificare una situazione di emergenza </w:t>
      </w:r>
      <w:proofErr w:type="spellStart"/>
      <w:r w:rsidRPr="003E203D">
        <w:rPr>
          <w:rFonts w:ascii="Times New Roman" w:hAnsi="Times New Roman" w:cs="Times New Roman"/>
          <w:lang w:val="it-CH"/>
        </w:rPr>
        <w:t>Covid</w:t>
      </w:r>
      <w:proofErr w:type="spellEnd"/>
      <w:r w:rsidRPr="003E203D">
        <w:rPr>
          <w:rFonts w:ascii="Times New Roman" w:hAnsi="Times New Roman" w:cs="Times New Roman"/>
          <w:lang w:val="it-CH"/>
        </w:rPr>
        <w:t xml:space="preserve">, </w:t>
      </w:r>
      <w:r w:rsidRPr="003E203D">
        <w:rPr>
          <w:rFonts w:ascii="Times New Roman" w:hAnsi="Times New Roman" w:cs="Times New Roman"/>
          <w:b/>
          <w:lang w:val="it-CH"/>
        </w:rPr>
        <w:t>la didattica in presenza</w:t>
      </w:r>
      <w:r w:rsidRPr="003E203D">
        <w:rPr>
          <w:rFonts w:ascii="Times New Roman" w:hAnsi="Times New Roman" w:cs="Times New Roman"/>
          <w:lang w:val="it-CH"/>
        </w:rPr>
        <w:t xml:space="preserve"> sarà integrata o sostituita con </w:t>
      </w:r>
      <w:r>
        <w:rPr>
          <w:rFonts w:ascii="Times New Roman" w:hAnsi="Times New Roman" w:cs="Times New Roman"/>
          <w:b/>
          <w:lang w:val="it-CH"/>
        </w:rPr>
        <w:t>la Didattica Digitale Integrata</w:t>
      </w:r>
      <w:r w:rsidRPr="003E203D">
        <w:rPr>
          <w:rFonts w:ascii="Times New Roman" w:hAnsi="Times New Roman" w:cs="Times New Roman"/>
          <w:lang w:val="it-CH"/>
        </w:rPr>
        <w:t xml:space="preserve">. </w:t>
      </w:r>
      <w:r>
        <w:rPr>
          <w:rFonts w:ascii="Times New Roman" w:hAnsi="Times New Roman" w:cs="Times New Roman"/>
          <w:lang w:val="it-CH"/>
        </w:rPr>
        <w:t>Sono p</w:t>
      </w:r>
      <w:proofErr w:type="spellStart"/>
      <w:r w:rsidRPr="003E203D">
        <w:rPr>
          <w:rFonts w:ascii="Times New Roman" w:hAnsi="Times New Roman" w:cs="Times New Roman"/>
          <w:lang w:val="it-IT"/>
        </w:rPr>
        <w:t>revisti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momenti di comunicazione didattica sincrona con cadenza settimanale, attraverso video chat messe a disposizione dalla piattaforma Google </w:t>
      </w:r>
      <w:proofErr w:type="spellStart"/>
      <w:r w:rsidRPr="003E203D">
        <w:rPr>
          <w:rFonts w:ascii="Times New Roman" w:hAnsi="Times New Roman" w:cs="Times New Roman"/>
          <w:lang w:val="it-IT"/>
        </w:rPr>
        <w:t>Meet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e </w:t>
      </w:r>
      <w:r>
        <w:rPr>
          <w:rFonts w:ascii="Times New Roman" w:hAnsi="Times New Roman" w:cs="Times New Roman"/>
          <w:lang w:val="it-IT"/>
        </w:rPr>
        <w:t xml:space="preserve">momenti di </w:t>
      </w:r>
      <w:r>
        <w:rPr>
          <w:rFonts w:ascii="Times New Roman" w:hAnsi="Times New Roman" w:cs="Times New Roman"/>
          <w:lang w:val="it-IT"/>
        </w:rPr>
        <w:lastRenderedPageBreak/>
        <w:t>didattica asincrona con</w:t>
      </w:r>
      <w:r w:rsidRPr="003E203D">
        <w:rPr>
          <w:rFonts w:ascii="Times New Roman" w:hAnsi="Times New Roman" w:cs="Times New Roman"/>
          <w:lang w:val="it-IT"/>
        </w:rPr>
        <w:t xml:space="preserve"> rimodulazione dell’orario. </w:t>
      </w:r>
    </w:p>
    <w:p w:rsidR="00891BC8" w:rsidRPr="00891BC8" w:rsidRDefault="00891BC8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91BC8" w:rsidRDefault="00891BC8" w:rsidP="00891BC8">
      <w:pPr>
        <w:pStyle w:val="Paragrafoelenco"/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F066D3" w:rsidRPr="003E203D" w:rsidRDefault="00680327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Strumenti:</w:t>
      </w:r>
    </w:p>
    <w:p w:rsidR="00B52743" w:rsidRDefault="00B5274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LIM;</w:t>
      </w:r>
    </w:p>
    <w:p w:rsidR="002453BE" w:rsidRPr="003E203D" w:rsidRDefault="00680327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Lib</w:t>
      </w:r>
      <w:r w:rsidR="002453BE" w:rsidRPr="003E203D">
        <w:rPr>
          <w:rFonts w:ascii="Times New Roman" w:hAnsi="Times New Roman"/>
        </w:rPr>
        <w:t>ro di testo con parte digitale;</w:t>
      </w:r>
    </w:p>
    <w:p w:rsidR="002453BE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Schede;</w:t>
      </w:r>
    </w:p>
    <w:p w:rsidR="00B52743" w:rsidRPr="003E203D" w:rsidRDefault="00B5274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Mappe concettuali;</w:t>
      </w:r>
    </w:p>
    <w:p w:rsidR="00F066D3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M</w:t>
      </w:r>
      <w:r w:rsidR="00680327" w:rsidRPr="003E203D">
        <w:rPr>
          <w:rFonts w:ascii="Times New Roman" w:hAnsi="Times New Roman"/>
        </w:rPr>
        <w:t>ateriale prodotto dal</w:t>
      </w:r>
      <w:r w:rsidR="00296AD0" w:rsidRPr="003E203D">
        <w:rPr>
          <w:rFonts w:ascii="Times New Roman" w:hAnsi="Times New Roman"/>
        </w:rPr>
        <w:t>l</w:t>
      </w:r>
      <w:r w:rsidR="00680327" w:rsidRPr="003E203D">
        <w:rPr>
          <w:rFonts w:ascii="Times New Roman" w:hAnsi="Times New Roman"/>
        </w:rPr>
        <w:t>’insegnante</w:t>
      </w:r>
      <w:r w:rsidRPr="003E203D">
        <w:rPr>
          <w:rFonts w:ascii="Times New Roman" w:hAnsi="Times New Roman"/>
        </w:rPr>
        <w:t xml:space="preserve"> sia cartaceo che digitale</w:t>
      </w:r>
      <w:r w:rsidR="00680327" w:rsidRPr="003E203D">
        <w:rPr>
          <w:rFonts w:ascii="Times New Roman" w:hAnsi="Times New Roman"/>
        </w:rPr>
        <w:t xml:space="preserve">; 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 xml:space="preserve">Materiale informativo multimediale </w:t>
      </w:r>
      <w:proofErr w:type="gramStart"/>
      <w:r w:rsidRPr="003E203D">
        <w:rPr>
          <w:rFonts w:ascii="Times New Roman" w:hAnsi="Times New Roman"/>
        </w:rPr>
        <w:t>( cd</w:t>
      </w:r>
      <w:proofErr w:type="gramEnd"/>
      <w:r w:rsidRPr="003E203D">
        <w:rPr>
          <w:rFonts w:ascii="Times New Roman" w:hAnsi="Times New Roman"/>
        </w:rPr>
        <w:t xml:space="preserve"> – rom, siti internet, RAI, </w:t>
      </w:r>
      <w:proofErr w:type="spellStart"/>
      <w:r w:rsidRPr="003E203D">
        <w:rPr>
          <w:rFonts w:ascii="Times New Roman" w:hAnsi="Times New Roman"/>
        </w:rPr>
        <w:t>You</w:t>
      </w:r>
      <w:proofErr w:type="spellEnd"/>
      <w:r w:rsidRPr="003E203D">
        <w:rPr>
          <w:rFonts w:ascii="Times New Roman" w:hAnsi="Times New Roman"/>
        </w:rPr>
        <w:t xml:space="preserve"> Tube, ecc.);</w:t>
      </w:r>
    </w:p>
    <w:p w:rsidR="002453BE" w:rsidRPr="003E203D" w:rsidRDefault="00891BC8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2453BE" w:rsidRPr="003E203D">
        <w:rPr>
          <w:rFonts w:ascii="Times New Roman" w:hAnsi="Times New Roman"/>
        </w:rPr>
        <w:t>ilm e documentari;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Lezioni registrate dall’insegnante;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Piattaforme educative</w:t>
      </w:r>
      <w:r w:rsidR="00362583" w:rsidRPr="003E203D">
        <w:rPr>
          <w:rFonts w:ascii="Times New Roman" w:hAnsi="Times New Roman"/>
        </w:rPr>
        <w:t xml:space="preserve"> (</w:t>
      </w:r>
      <w:proofErr w:type="spellStart"/>
      <w:r w:rsidR="00362583" w:rsidRPr="003E203D">
        <w:rPr>
          <w:rFonts w:ascii="Times New Roman" w:hAnsi="Times New Roman"/>
        </w:rPr>
        <w:t>Classroom</w:t>
      </w:r>
      <w:proofErr w:type="spellEnd"/>
      <w:r w:rsidR="00362583" w:rsidRPr="003E203D">
        <w:rPr>
          <w:rFonts w:ascii="Times New Roman" w:hAnsi="Times New Roman"/>
        </w:rPr>
        <w:t>)</w:t>
      </w:r>
      <w:r w:rsidRPr="003E203D">
        <w:rPr>
          <w:rFonts w:ascii="Times New Roman" w:hAnsi="Times New Roman"/>
        </w:rPr>
        <w:t>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 w:rsidRPr="003E203D">
        <w:rPr>
          <w:rFonts w:ascii="Times New Roman" w:hAnsi="Times New Roman"/>
        </w:rPr>
        <w:t>Videolezioni</w:t>
      </w:r>
      <w:proofErr w:type="spellEnd"/>
      <w:r w:rsidRPr="003E203D">
        <w:rPr>
          <w:rFonts w:ascii="Times New Roman" w:hAnsi="Times New Roman"/>
        </w:rPr>
        <w:t xml:space="preserve"> tramite Google </w:t>
      </w:r>
      <w:proofErr w:type="spellStart"/>
      <w:r w:rsidRPr="003E203D">
        <w:rPr>
          <w:rFonts w:ascii="Times New Roman" w:hAnsi="Times New Roman"/>
        </w:rPr>
        <w:t>Meet</w:t>
      </w:r>
      <w:proofErr w:type="spellEnd"/>
      <w:r w:rsidR="00362583" w:rsidRPr="003E203D">
        <w:rPr>
          <w:rFonts w:ascii="Times New Roman" w:hAnsi="Times New Roman"/>
        </w:rPr>
        <w:t>;</w:t>
      </w:r>
    </w:p>
    <w:p w:rsidR="00362583" w:rsidRPr="003E203D" w:rsidRDefault="0036258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E – mail, o chat privata (WhatsApp);</w:t>
      </w:r>
    </w:p>
    <w:p w:rsidR="00362583" w:rsidRPr="003E203D" w:rsidRDefault="0036258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Registro elettronico.</w:t>
      </w:r>
    </w:p>
    <w:p w:rsidR="002453BE" w:rsidRPr="003E203D" w:rsidRDefault="002453BE" w:rsidP="0036258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E203D">
        <w:rPr>
          <w:rFonts w:ascii="Times New Roman" w:hAnsi="Times New Roman" w:cs="Times New Roman"/>
          <w:lang w:val="it-IT"/>
        </w:rPr>
        <w:t xml:space="preserve">    </w:t>
      </w:r>
      <w:r w:rsidR="00680327" w:rsidRPr="003E203D">
        <w:rPr>
          <w:rFonts w:ascii="Times New Roman" w:hAnsi="Times New Roman" w:cs="Times New Roman"/>
          <w:lang w:val="it-IT"/>
        </w:rPr>
        <w:t xml:space="preserve">   </w:t>
      </w:r>
    </w:p>
    <w:p w:rsidR="00F066D3" w:rsidRPr="003E203D" w:rsidRDefault="00680327">
      <w:pPr>
        <w:pBdr>
          <w:bottom w:val="single" w:sz="4" w:space="1" w:color="000000"/>
        </w:pBdr>
        <w:spacing w:before="240"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Criteri e strumenti di verifica e di valutazione degli apprendimenti</w:t>
      </w:r>
    </w:p>
    <w:p w:rsidR="00F066D3" w:rsidRPr="003E203D" w:rsidRDefault="00680327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3E203D">
        <w:rPr>
          <w:rFonts w:ascii="Times New Roman" w:hAnsi="Times New Roman" w:cs="Times New Roman"/>
          <w:bCs/>
          <w:i/>
          <w:iCs/>
          <w:sz w:val="28"/>
          <w:lang w:val="it-IT"/>
        </w:rPr>
        <w:t>Verifica</w:t>
      </w:r>
    </w:p>
    <w:p w:rsidR="00F066D3" w:rsidRPr="003E203D" w:rsidRDefault="00680327" w:rsidP="00891BC8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Al fine di effettuare una corretta verifica, che quantifichi le nuove conoscenze, registri i progressi compiuti e faccia così conoscere all’alunno i risultati del suo lavoro, </w:t>
      </w:r>
      <w:r w:rsidR="00891BC8">
        <w:rPr>
          <w:rFonts w:ascii="Times New Roman" w:hAnsi="Times New Roman" w:cs="Times New Roman"/>
          <w:lang w:val="it-IT"/>
        </w:rPr>
        <w:t xml:space="preserve">si svolgeranno le seguenti verifiche </w:t>
      </w:r>
      <w:r w:rsidR="0035679E">
        <w:rPr>
          <w:rFonts w:ascii="Times New Roman" w:hAnsi="Times New Roman" w:cs="Times New Roman"/>
          <w:lang w:val="it-IT"/>
        </w:rPr>
        <w:t xml:space="preserve">scritte </w:t>
      </w:r>
      <w:r w:rsidR="00891BC8">
        <w:rPr>
          <w:rFonts w:ascii="Times New Roman" w:hAnsi="Times New Roman" w:cs="Times New Roman"/>
          <w:lang w:val="it-IT"/>
        </w:rPr>
        <w:t>per classi parallele:</w:t>
      </w:r>
    </w:p>
    <w:p w:rsidR="00F066D3" w:rsidRPr="003E203D" w:rsidRDefault="0068032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i/>
          <w:iCs/>
          <w:lang w:val="it-IT"/>
        </w:rPr>
        <w:t>Iniziale</w:t>
      </w:r>
      <w:r w:rsidRPr="003E203D">
        <w:rPr>
          <w:rFonts w:ascii="Times New Roman" w:hAnsi="Times New Roman" w:cs="Times New Roman"/>
          <w:lang w:val="it-IT"/>
        </w:rPr>
        <w:t>: attraverso le prove d’ingresso;</w:t>
      </w:r>
    </w:p>
    <w:p w:rsidR="00F066D3" w:rsidRPr="003E203D" w:rsidRDefault="0068032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i/>
          <w:iCs/>
          <w:lang w:val="it-IT"/>
        </w:rPr>
        <w:t>In itinere</w:t>
      </w:r>
      <w:r w:rsidRPr="003E203D">
        <w:rPr>
          <w:rFonts w:ascii="Times New Roman" w:hAnsi="Times New Roman" w:cs="Times New Roman"/>
          <w:lang w:val="it-IT"/>
        </w:rPr>
        <w:t xml:space="preserve">: per intervenire eventualmente con opportune correzioni metodologiche e con interventi di </w:t>
      </w:r>
      <w:r w:rsidRPr="003E203D">
        <w:rPr>
          <w:rFonts w:ascii="Times New Roman" w:hAnsi="Times New Roman" w:cs="Times New Roman"/>
          <w:bCs/>
          <w:lang w:val="it-IT"/>
        </w:rPr>
        <w:t>recupero</w:t>
      </w:r>
      <w:r w:rsidRPr="003E203D">
        <w:rPr>
          <w:rFonts w:ascii="Times New Roman" w:hAnsi="Times New Roman" w:cs="Times New Roman"/>
          <w:lang w:val="it-IT"/>
        </w:rPr>
        <w:t xml:space="preserve">, </w:t>
      </w:r>
      <w:r w:rsidRPr="003E203D">
        <w:rPr>
          <w:rFonts w:ascii="Times New Roman" w:hAnsi="Times New Roman" w:cs="Times New Roman"/>
          <w:bCs/>
          <w:lang w:val="it-IT"/>
        </w:rPr>
        <w:t>consolidamento</w:t>
      </w:r>
      <w:r w:rsidRPr="003E203D">
        <w:rPr>
          <w:rFonts w:ascii="Times New Roman" w:hAnsi="Times New Roman" w:cs="Times New Roman"/>
          <w:lang w:val="it-IT"/>
        </w:rPr>
        <w:t xml:space="preserve"> e </w:t>
      </w:r>
      <w:r w:rsidRPr="003E203D">
        <w:rPr>
          <w:rFonts w:ascii="Times New Roman" w:hAnsi="Times New Roman" w:cs="Times New Roman"/>
          <w:bCs/>
          <w:lang w:val="it-IT"/>
        </w:rPr>
        <w:t>potenziamento</w:t>
      </w:r>
      <w:r w:rsidRPr="003E203D">
        <w:rPr>
          <w:rFonts w:ascii="Times New Roman" w:hAnsi="Times New Roman" w:cs="Times New Roman"/>
          <w:lang w:val="it-IT"/>
        </w:rPr>
        <w:t>;</w:t>
      </w:r>
    </w:p>
    <w:p w:rsidR="00F066D3" w:rsidRDefault="00891BC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Finale</w:t>
      </w:r>
      <w:r w:rsidR="00680327" w:rsidRPr="003E203D">
        <w:rPr>
          <w:rFonts w:ascii="Times New Roman" w:hAnsi="Times New Roman" w:cs="Times New Roman"/>
          <w:lang w:val="it-IT"/>
        </w:rPr>
        <w:t>: per ottenere la valutazione finale;</w:t>
      </w:r>
    </w:p>
    <w:p w:rsidR="0035679E" w:rsidRDefault="0035679E" w:rsidP="0035679E">
      <w:pPr>
        <w:suppressAutoHyphens/>
        <w:spacing w:after="0" w:line="240" w:lineRule="auto"/>
        <w:rPr>
          <w:rFonts w:ascii="Times New Roman" w:hAnsi="Times New Roman" w:cs="Times New Roman"/>
          <w:i/>
          <w:iCs/>
          <w:lang w:val="it-IT"/>
        </w:rPr>
      </w:pPr>
    </w:p>
    <w:p w:rsidR="0035679E" w:rsidRDefault="0035679E" w:rsidP="0035679E">
      <w:p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5679E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>l docente inoltre verificherà il raggiungimento degli obietti previsti attraverso le segu</w:t>
      </w:r>
      <w:r w:rsidR="00821483"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lang w:val="it-IT"/>
        </w:rPr>
        <w:t>nti tipologie di prove: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Interrogazioni;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Test oggettivi;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Esercitazioni individuali o collettive;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Osservazione in classe;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Prove scritte quadrimestrali;</w:t>
      </w:r>
    </w:p>
    <w:p w:rsidR="0035679E" w:rsidRP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Conversazioni e dibattiti.</w:t>
      </w:r>
    </w:p>
    <w:p w:rsidR="00891BC8" w:rsidRPr="003E203D" w:rsidRDefault="00891BC8" w:rsidP="00891BC8">
      <w:pPr>
        <w:suppressAutoHyphens/>
        <w:spacing w:after="0" w:line="240" w:lineRule="auto"/>
        <w:ind w:left="780"/>
        <w:rPr>
          <w:rFonts w:ascii="Times New Roman" w:hAnsi="Times New Roman" w:cs="Times New Roman"/>
          <w:lang w:val="it-IT"/>
        </w:rPr>
      </w:pPr>
    </w:p>
    <w:p w:rsidR="00F066D3" w:rsidRPr="003E203D" w:rsidRDefault="00680327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b/>
          <w:lang w:val="it-CH"/>
        </w:rPr>
        <w:t xml:space="preserve">Modalità di verifica formativa in caso di </w:t>
      </w:r>
      <w:r w:rsidR="0035679E">
        <w:rPr>
          <w:rFonts w:ascii="Times New Roman" w:hAnsi="Times New Roman" w:cs="Times New Roman"/>
          <w:b/>
          <w:lang w:val="it-CH"/>
        </w:rPr>
        <w:t>DDI</w:t>
      </w:r>
      <w:r w:rsidRPr="003E203D">
        <w:rPr>
          <w:rFonts w:ascii="Times New Roman" w:hAnsi="Times New Roman" w:cs="Times New Roman"/>
          <w:lang w:val="it-CH"/>
        </w:rPr>
        <w:t xml:space="preserve">: </w:t>
      </w:r>
    </w:p>
    <w:p w:rsidR="00F066D3" w:rsidRPr="003E203D" w:rsidRDefault="00680327">
      <w:pPr>
        <w:pStyle w:val="Paragrafoelenco"/>
        <w:widowControl w:val="0"/>
        <w:numPr>
          <w:ilvl w:val="0"/>
          <w:numId w:val="7"/>
        </w:numPr>
        <w:suppressAutoHyphens/>
        <w:spacing w:after="0" w:line="300" w:lineRule="auto"/>
        <w:jc w:val="both"/>
        <w:rPr>
          <w:rFonts w:ascii="Times New Roman" w:hAnsi="Times New Roman"/>
          <w:lang w:val="it-CH"/>
        </w:rPr>
      </w:pPr>
      <w:r w:rsidRPr="003E203D">
        <w:rPr>
          <w:rFonts w:ascii="Times New Roman" w:hAnsi="Times New Roman"/>
          <w:lang w:val="it-CH"/>
        </w:rPr>
        <w:t xml:space="preserve">Partecipazione e coinvolgimento individuale alle </w:t>
      </w:r>
      <w:proofErr w:type="spellStart"/>
      <w:r w:rsidRPr="003E203D">
        <w:rPr>
          <w:rFonts w:ascii="Times New Roman" w:hAnsi="Times New Roman"/>
          <w:lang w:val="it-CH"/>
        </w:rPr>
        <w:t>videolezioni</w:t>
      </w:r>
      <w:proofErr w:type="spellEnd"/>
      <w:r w:rsidR="00362583" w:rsidRPr="003E203D">
        <w:rPr>
          <w:rFonts w:ascii="Times New Roman" w:hAnsi="Times New Roman"/>
          <w:lang w:val="it-CH"/>
        </w:rPr>
        <w:t>;</w:t>
      </w:r>
    </w:p>
    <w:p w:rsidR="00F066D3" w:rsidRPr="003E203D" w:rsidRDefault="00362583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restituzione degli elaborati;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realizz</w:t>
      </w:r>
      <w:r w:rsidR="00362583" w:rsidRPr="003E203D">
        <w:rPr>
          <w:rFonts w:ascii="Times New Roman" w:hAnsi="Times New Roman" w:cs="Times New Roman"/>
          <w:lang w:val="it-CH"/>
        </w:rPr>
        <w:t>azione di prodotti multimediali;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correzione degli</w:t>
      </w:r>
      <w:r w:rsidR="00362583" w:rsidRPr="003E203D">
        <w:rPr>
          <w:rFonts w:ascii="Times New Roman" w:hAnsi="Times New Roman" w:cs="Times New Roman"/>
          <w:lang w:val="it-CH"/>
        </w:rPr>
        <w:t xml:space="preserve"> esercizi in modalità sincrona;</w:t>
      </w:r>
    </w:p>
    <w:p w:rsidR="0036258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conve</w:t>
      </w:r>
      <w:r w:rsidR="00362583" w:rsidRPr="003E203D">
        <w:rPr>
          <w:rFonts w:ascii="Times New Roman" w:hAnsi="Times New Roman" w:cs="Times New Roman"/>
          <w:lang w:val="it-CH"/>
        </w:rPr>
        <w:t>rsazione sugli argomenti svolti;</w:t>
      </w:r>
    </w:p>
    <w:p w:rsidR="00F066D3" w:rsidRPr="003E203D" w:rsidRDefault="00362583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rispetto dei tempi di consegna;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prove s</w:t>
      </w:r>
      <w:r w:rsidR="00362583" w:rsidRPr="003E203D">
        <w:rPr>
          <w:rFonts w:ascii="Times New Roman" w:hAnsi="Times New Roman" w:cs="Times New Roman"/>
          <w:lang w:val="it-CH"/>
        </w:rPr>
        <w:t>critte svolte sulla piattaforma;</w:t>
      </w:r>
      <w:r w:rsidRPr="003E203D">
        <w:rPr>
          <w:rFonts w:ascii="Times New Roman" w:hAnsi="Times New Roman" w:cs="Times New Roman"/>
          <w:lang w:val="it-CH"/>
        </w:rPr>
        <w:t xml:space="preserve"> </w:t>
      </w:r>
    </w:p>
    <w:p w:rsidR="00362583" w:rsidRPr="003E203D" w:rsidRDefault="00362583" w:rsidP="00362583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</w:p>
    <w:p w:rsidR="00F066D3" w:rsidRDefault="0035679E">
      <w:pPr>
        <w:widowControl w:val="0"/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Relativamente alle verifiche riguardanti gli alunni con DSA e con BES o con disabilità le verifiche saranno effettuate in base ai relativi documenti PEI e PDP.</w:t>
      </w:r>
    </w:p>
    <w:p w:rsidR="0035679E" w:rsidRDefault="0035679E">
      <w:pPr>
        <w:widowControl w:val="0"/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lang w:val="it-CH"/>
        </w:rPr>
      </w:pPr>
    </w:p>
    <w:p w:rsidR="0035679E" w:rsidRPr="003E203D" w:rsidRDefault="0035679E" w:rsidP="0035679E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b/>
          <w:lang w:val="it-CH"/>
        </w:rPr>
        <w:t xml:space="preserve">Modalità di verifica formativa in caso di </w:t>
      </w:r>
      <w:r>
        <w:rPr>
          <w:rFonts w:ascii="Times New Roman" w:hAnsi="Times New Roman" w:cs="Times New Roman"/>
          <w:b/>
          <w:lang w:val="it-CH"/>
        </w:rPr>
        <w:t>DDI</w:t>
      </w:r>
      <w:r w:rsidRPr="003E203D">
        <w:rPr>
          <w:rFonts w:ascii="Times New Roman" w:hAnsi="Times New Roman" w:cs="Times New Roman"/>
          <w:lang w:val="it-CH"/>
        </w:rPr>
        <w:t xml:space="preserve">: 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Preparazione e somministrazione di materiale personalizzato, da far fruire con modalità specifiche di didattica a distanza e con il coinvolgimento fattivo dei genitori.</w:t>
      </w: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b/>
          <w:bCs/>
          <w:smallCaps/>
          <w:lang w:val="it-IT"/>
        </w:rPr>
      </w:pPr>
    </w:p>
    <w:p w:rsidR="00F066D3" w:rsidRPr="003E203D" w:rsidRDefault="00680327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3E203D">
        <w:rPr>
          <w:rFonts w:ascii="Times New Roman" w:hAnsi="Times New Roman" w:cs="Times New Roman"/>
          <w:bCs/>
          <w:i/>
          <w:iCs/>
          <w:sz w:val="28"/>
          <w:lang w:val="it-IT"/>
        </w:rPr>
        <w:t>Valutazione</w:t>
      </w:r>
    </w:p>
    <w:p w:rsidR="00F066D3" w:rsidRPr="003E203D" w:rsidRDefault="00680327">
      <w:pPr>
        <w:spacing w:after="120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La valutazione degli apprendimenti, sia in itinere (formativa) che finale (conclusiva), avverrà per ogni alunno secondo </w:t>
      </w:r>
      <w:r w:rsidRPr="003E203D">
        <w:rPr>
          <w:rFonts w:ascii="Times New Roman" w:hAnsi="Times New Roman" w:cs="Times New Roman"/>
          <w:b/>
          <w:lang w:val="it-IT"/>
        </w:rPr>
        <w:t>due</w:t>
      </w:r>
      <w:r w:rsidRPr="003E203D">
        <w:rPr>
          <w:rFonts w:ascii="Times New Roman" w:hAnsi="Times New Roman" w:cs="Times New Roman"/>
          <w:lang w:val="it-IT"/>
        </w:rPr>
        <w:t xml:space="preserve"> criteri:</w:t>
      </w:r>
    </w:p>
    <w:p w:rsidR="00F066D3" w:rsidRPr="003E203D" w:rsidRDefault="0068032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Di tipo personale: valutando i risultati in rapporto alle condizioni di partenza e alle situazioni socio economiche di provenienza; </w:t>
      </w:r>
    </w:p>
    <w:p w:rsidR="00F066D3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Di tipo programmatorio: in rapporto con gli obiettivi formativi definiti in sede di programmazione.</w:t>
      </w:r>
    </w:p>
    <w:p w:rsidR="00C30A3C" w:rsidRPr="003E203D" w:rsidRDefault="00C30A3C" w:rsidP="00C30A3C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</w:p>
    <w:p w:rsidR="00F066D3" w:rsidRPr="003E203D" w:rsidRDefault="00C30A3C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 xml:space="preserve">      </w:t>
      </w:r>
      <w:r w:rsidR="0035679E">
        <w:rPr>
          <w:rFonts w:ascii="Times New Roman" w:hAnsi="Times New Roman" w:cs="Times New Roman"/>
          <w:lang w:val="it-CH"/>
        </w:rPr>
        <w:t>Data</w:t>
      </w:r>
      <w:r w:rsidR="006708DE" w:rsidRPr="003E203D">
        <w:rPr>
          <w:rFonts w:ascii="Times New Roman" w:hAnsi="Times New Roman" w:cs="Times New Roman"/>
          <w:lang w:val="it-CH"/>
        </w:rPr>
        <w:tab/>
      </w:r>
      <w:r w:rsidR="00680327" w:rsidRPr="003E203D">
        <w:rPr>
          <w:rFonts w:ascii="Times New Roman" w:hAnsi="Times New Roman" w:cs="Times New Roman"/>
          <w:lang w:val="it-CH"/>
        </w:rPr>
        <w:t xml:space="preserve">                                                                                                              Il Docente</w:t>
      </w:r>
    </w:p>
    <w:p w:rsidR="00143E28" w:rsidRPr="003E203D" w:rsidRDefault="00143E2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</w:p>
    <w:p w:rsidR="00F066D3" w:rsidRPr="003E203D" w:rsidRDefault="00680327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                                                                                                                           </w:t>
      </w: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</w:rPr>
      </w:pPr>
    </w:p>
    <w:sectPr w:rsidR="00F066D3" w:rsidRPr="003E203D">
      <w:footerReference w:type="default" r:id="rId12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52" w:rsidRDefault="00130452">
      <w:pPr>
        <w:spacing w:after="0" w:line="240" w:lineRule="auto"/>
      </w:pPr>
      <w:r>
        <w:separator/>
      </w:r>
    </w:p>
  </w:endnote>
  <w:endnote w:type="continuationSeparator" w:id="0">
    <w:p w:rsidR="00130452" w:rsidRDefault="0013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54871"/>
      <w:docPartObj>
        <w:docPartGallery w:val="Page Numbers (Bottom of Page)"/>
        <w:docPartUnique/>
      </w:docPartObj>
    </w:sdtPr>
    <w:sdtEndPr/>
    <w:sdtContent>
      <w:p w:rsidR="00F066D3" w:rsidRDefault="00680327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13170">
          <w:rPr>
            <w:noProof/>
          </w:rPr>
          <w:t>9</w:t>
        </w:r>
        <w:r>
          <w:fldChar w:fldCharType="end"/>
        </w:r>
      </w:p>
    </w:sdtContent>
  </w:sdt>
  <w:p w:rsidR="00F066D3" w:rsidRDefault="00F066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52" w:rsidRDefault="00130452">
      <w:pPr>
        <w:spacing w:after="0" w:line="240" w:lineRule="auto"/>
      </w:pPr>
      <w:r>
        <w:separator/>
      </w:r>
    </w:p>
  </w:footnote>
  <w:footnote w:type="continuationSeparator" w:id="0">
    <w:p w:rsidR="00130452" w:rsidRDefault="00130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DB6"/>
    <w:multiLevelType w:val="hybridMultilevel"/>
    <w:tmpl w:val="8580F5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05C1"/>
    <w:multiLevelType w:val="hybridMultilevel"/>
    <w:tmpl w:val="FEE4F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023"/>
    <w:multiLevelType w:val="hybridMultilevel"/>
    <w:tmpl w:val="D3EEF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41C"/>
    <w:multiLevelType w:val="multilevel"/>
    <w:tmpl w:val="55D4FFA8"/>
    <w:lvl w:ilvl="0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44FF"/>
    <w:multiLevelType w:val="multilevel"/>
    <w:tmpl w:val="3C46B79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EE1BE8"/>
    <w:multiLevelType w:val="hybridMultilevel"/>
    <w:tmpl w:val="7D22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A76DB"/>
    <w:multiLevelType w:val="multilevel"/>
    <w:tmpl w:val="28ACB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BBD356D"/>
    <w:multiLevelType w:val="hybridMultilevel"/>
    <w:tmpl w:val="C1E85F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3C29E7"/>
    <w:multiLevelType w:val="multilevel"/>
    <w:tmpl w:val="6C2E9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D33DE6"/>
    <w:multiLevelType w:val="hybridMultilevel"/>
    <w:tmpl w:val="CBCC01AE"/>
    <w:lvl w:ilvl="0" w:tplc="0C4878E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B6DA6"/>
    <w:multiLevelType w:val="hybridMultilevel"/>
    <w:tmpl w:val="88D48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24722"/>
    <w:multiLevelType w:val="hybridMultilevel"/>
    <w:tmpl w:val="49F6D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8031C"/>
    <w:multiLevelType w:val="hybridMultilevel"/>
    <w:tmpl w:val="DBDE7D10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408E45AB"/>
    <w:multiLevelType w:val="hybridMultilevel"/>
    <w:tmpl w:val="0BA65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D512A"/>
    <w:multiLevelType w:val="hybridMultilevel"/>
    <w:tmpl w:val="C38E8FE4"/>
    <w:lvl w:ilvl="0" w:tplc="98407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D024E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76A0328"/>
    <w:multiLevelType w:val="hybridMultilevel"/>
    <w:tmpl w:val="5F10845A"/>
    <w:lvl w:ilvl="0" w:tplc="0410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7" w15:restartNumberingAfterBreak="0">
    <w:nsid w:val="4E0273D5"/>
    <w:multiLevelType w:val="hybridMultilevel"/>
    <w:tmpl w:val="186417C0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8" w15:restartNumberingAfterBreak="0">
    <w:nsid w:val="5E105F86"/>
    <w:multiLevelType w:val="multilevel"/>
    <w:tmpl w:val="E3DAC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260087"/>
    <w:multiLevelType w:val="hybridMultilevel"/>
    <w:tmpl w:val="57C0BE4C"/>
    <w:lvl w:ilvl="0" w:tplc="20C0B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8119C"/>
    <w:multiLevelType w:val="multilevel"/>
    <w:tmpl w:val="6CF6A90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1" w15:restartNumberingAfterBreak="0">
    <w:nsid w:val="728E749E"/>
    <w:multiLevelType w:val="multilevel"/>
    <w:tmpl w:val="3B860CD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C36F67"/>
    <w:multiLevelType w:val="multilevel"/>
    <w:tmpl w:val="42647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4"/>
  </w:num>
  <w:num w:numId="5">
    <w:abstractNumId w:val="3"/>
  </w:num>
  <w:num w:numId="6">
    <w:abstractNumId w:val="15"/>
  </w:num>
  <w:num w:numId="7">
    <w:abstractNumId w:val="18"/>
  </w:num>
  <w:num w:numId="8">
    <w:abstractNumId w:val="6"/>
  </w:num>
  <w:num w:numId="9">
    <w:abstractNumId w:val="19"/>
  </w:num>
  <w:num w:numId="10">
    <w:abstractNumId w:val="1"/>
  </w:num>
  <w:num w:numId="11">
    <w:abstractNumId w:val="20"/>
  </w:num>
  <w:num w:numId="12">
    <w:abstractNumId w:val="11"/>
  </w:num>
  <w:num w:numId="13">
    <w:abstractNumId w:val="7"/>
  </w:num>
  <w:num w:numId="14">
    <w:abstractNumId w:val="2"/>
  </w:num>
  <w:num w:numId="15">
    <w:abstractNumId w:val="0"/>
  </w:num>
  <w:num w:numId="16">
    <w:abstractNumId w:val="16"/>
  </w:num>
  <w:num w:numId="17">
    <w:abstractNumId w:val="12"/>
  </w:num>
  <w:num w:numId="18">
    <w:abstractNumId w:val="10"/>
  </w:num>
  <w:num w:numId="19">
    <w:abstractNumId w:val="14"/>
  </w:num>
  <w:num w:numId="20">
    <w:abstractNumId w:val="5"/>
  </w:num>
  <w:num w:numId="21">
    <w:abstractNumId w:val="17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D3"/>
    <w:rsid w:val="000263AB"/>
    <w:rsid w:val="00054EFA"/>
    <w:rsid w:val="000752FD"/>
    <w:rsid w:val="000906DD"/>
    <w:rsid w:val="000A685E"/>
    <w:rsid w:val="000C3891"/>
    <w:rsid w:val="001020D5"/>
    <w:rsid w:val="001053EC"/>
    <w:rsid w:val="00130452"/>
    <w:rsid w:val="00143E28"/>
    <w:rsid w:val="00147044"/>
    <w:rsid w:val="00194FB3"/>
    <w:rsid w:val="001B529E"/>
    <w:rsid w:val="001C7337"/>
    <w:rsid w:val="001E3A86"/>
    <w:rsid w:val="0021143D"/>
    <w:rsid w:val="00213170"/>
    <w:rsid w:val="00213923"/>
    <w:rsid w:val="0022067B"/>
    <w:rsid w:val="00227FB3"/>
    <w:rsid w:val="002347C6"/>
    <w:rsid w:val="002453BE"/>
    <w:rsid w:val="00257474"/>
    <w:rsid w:val="002756E2"/>
    <w:rsid w:val="002772BB"/>
    <w:rsid w:val="00287035"/>
    <w:rsid w:val="0029425A"/>
    <w:rsid w:val="00296AD0"/>
    <w:rsid w:val="0029711A"/>
    <w:rsid w:val="00315535"/>
    <w:rsid w:val="0031563B"/>
    <w:rsid w:val="00347FE5"/>
    <w:rsid w:val="0035679E"/>
    <w:rsid w:val="00362583"/>
    <w:rsid w:val="003829F9"/>
    <w:rsid w:val="003904C3"/>
    <w:rsid w:val="003A6D28"/>
    <w:rsid w:val="003B22E1"/>
    <w:rsid w:val="003C2CAE"/>
    <w:rsid w:val="003C73C6"/>
    <w:rsid w:val="003E203D"/>
    <w:rsid w:val="00402D11"/>
    <w:rsid w:val="00406729"/>
    <w:rsid w:val="00407A85"/>
    <w:rsid w:val="0044275A"/>
    <w:rsid w:val="00461286"/>
    <w:rsid w:val="004978AA"/>
    <w:rsid w:val="004D13D7"/>
    <w:rsid w:val="004E6491"/>
    <w:rsid w:val="005270F2"/>
    <w:rsid w:val="00583EF1"/>
    <w:rsid w:val="005B424F"/>
    <w:rsid w:val="005C666B"/>
    <w:rsid w:val="005C7D7B"/>
    <w:rsid w:val="00664192"/>
    <w:rsid w:val="006708DE"/>
    <w:rsid w:val="00680327"/>
    <w:rsid w:val="006818F2"/>
    <w:rsid w:val="006A3778"/>
    <w:rsid w:val="006B2C2A"/>
    <w:rsid w:val="006C04F3"/>
    <w:rsid w:val="006C68F3"/>
    <w:rsid w:val="006C6A08"/>
    <w:rsid w:val="0070586E"/>
    <w:rsid w:val="00715F58"/>
    <w:rsid w:val="0072032E"/>
    <w:rsid w:val="0074101C"/>
    <w:rsid w:val="0074702E"/>
    <w:rsid w:val="0075228D"/>
    <w:rsid w:val="00772C5F"/>
    <w:rsid w:val="007E13C0"/>
    <w:rsid w:val="007E4809"/>
    <w:rsid w:val="00821483"/>
    <w:rsid w:val="00844DC6"/>
    <w:rsid w:val="00891BC8"/>
    <w:rsid w:val="008C3DED"/>
    <w:rsid w:val="008C5944"/>
    <w:rsid w:val="008D4F09"/>
    <w:rsid w:val="008E38DE"/>
    <w:rsid w:val="00954FAD"/>
    <w:rsid w:val="009803FB"/>
    <w:rsid w:val="00984CC0"/>
    <w:rsid w:val="00987452"/>
    <w:rsid w:val="00A04FB7"/>
    <w:rsid w:val="00A1100B"/>
    <w:rsid w:val="00A20821"/>
    <w:rsid w:val="00A254B1"/>
    <w:rsid w:val="00A773C8"/>
    <w:rsid w:val="00A77908"/>
    <w:rsid w:val="00AC408A"/>
    <w:rsid w:val="00AF5497"/>
    <w:rsid w:val="00B05F4E"/>
    <w:rsid w:val="00B52743"/>
    <w:rsid w:val="00B7718D"/>
    <w:rsid w:val="00B86E97"/>
    <w:rsid w:val="00B91E8E"/>
    <w:rsid w:val="00B953DB"/>
    <w:rsid w:val="00BB787E"/>
    <w:rsid w:val="00BE125D"/>
    <w:rsid w:val="00BF6B00"/>
    <w:rsid w:val="00C11D31"/>
    <w:rsid w:val="00C13400"/>
    <w:rsid w:val="00C141E2"/>
    <w:rsid w:val="00C30A3C"/>
    <w:rsid w:val="00C328A1"/>
    <w:rsid w:val="00C44441"/>
    <w:rsid w:val="00C76572"/>
    <w:rsid w:val="00C95C5B"/>
    <w:rsid w:val="00CA042F"/>
    <w:rsid w:val="00CE6D0A"/>
    <w:rsid w:val="00D32EF7"/>
    <w:rsid w:val="00D43E45"/>
    <w:rsid w:val="00D919A2"/>
    <w:rsid w:val="00DD0C36"/>
    <w:rsid w:val="00DF7720"/>
    <w:rsid w:val="00E07D52"/>
    <w:rsid w:val="00E103D7"/>
    <w:rsid w:val="00E14E34"/>
    <w:rsid w:val="00E17FD1"/>
    <w:rsid w:val="00E21996"/>
    <w:rsid w:val="00E43C86"/>
    <w:rsid w:val="00E4563F"/>
    <w:rsid w:val="00E66265"/>
    <w:rsid w:val="00F06540"/>
    <w:rsid w:val="00F066D3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832B"/>
  <w15:docId w15:val="{034B38B4-AAEF-43CF-8B85-6989B18D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lang w:val="fr-F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6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A36D2"/>
    <w:pPr>
      <w:keepNext/>
      <w:spacing w:after="0" w:line="240" w:lineRule="auto"/>
      <w:jc w:val="center"/>
      <w:outlineLvl w:val="1"/>
    </w:pPr>
    <w:rPr>
      <w:rFonts w:ascii="Palace Script MT" w:eastAsia="Times New Roman" w:hAnsi="Palace Script MT" w:cs="Palace Script MT"/>
      <w:b/>
      <w:bCs/>
      <w:color w:val="000000"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1D0CED"/>
    <w:rPr>
      <w:i/>
      <w:iCs/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35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353A"/>
    <w:rPr>
      <w:rFonts w:ascii="Tahoma" w:hAnsi="Tahoma" w:cs="Tahoma"/>
      <w:sz w:val="16"/>
      <w:szCs w:val="16"/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26BF"/>
    <w:rPr>
      <w:lang w:val="fr-FR"/>
    </w:rPr>
  </w:style>
  <w:style w:type="character" w:styleId="Numeropagina">
    <w:name w:val="page number"/>
    <w:basedOn w:val="Carpredefinitoparagrafo"/>
    <w:uiPriority w:val="99"/>
    <w:unhideWhenUsed/>
    <w:qFormat/>
    <w:rsid w:val="00A026BF"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4A36D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4A36D2"/>
    <w:rPr>
      <w:rFonts w:ascii="Palace Script MT" w:eastAsia="Times New Roman" w:hAnsi="Palace Script MT" w:cs="Palace Script MT"/>
      <w:b/>
      <w:bCs/>
      <w:color w:val="000000"/>
      <w:sz w:val="36"/>
      <w:szCs w:val="36"/>
      <w:lang w:eastAsia="it-IT"/>
    </w:rPr>
  </w:style>
  <w:style w:type="character" w:customStyle="1" w:styleId="CollegamentoInternet">
    <w:name w:val="Collegamento Internet"/>
    <w:uiPriority w:val="99"/>
    <w:rsid w:val="004A36D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D42B2"/>
    <w:rPr>
      <w:b/>
      <w:bCs/>
    </w:rPr>
  </w:style>
  <w:style w:type="character" w:customStyle="1" w:styleId="normaltextrun">
    <w:name w:val="normaltextrun"/>
    <w:basedOn w:val="Carpredefinitoparagrafo"/>
    <w:qFormat/>
    <w:rsid w:val="00951399"/>
  </w:style>
  <w:style w:type="character" w:customStyle="1" w:styleId="spellingerror">
    <w:name w:val="spellingerror"/>
    <w:basedOn w:val="Carpredefinitoparagrafo"/>
    <w:qFormat/>
    <w:rsid w:val="0095139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lang w:val="it-IT"/>
    </w:rPr>
  </w:style>
  <w:style w:type="character" w:customStyle="1" w:styleId="ListLabel20">
    <w:name w:val="ListLabel 20"/>
    <w:qFormat/>
    <w:rPr>
      <w:color w:val="auto"/>
      <w:sz w:val="16"/>
      <w:szCs w:val="16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cs="Courier"/>
    </w:rPr>
  </w:style>
  <w:style w:type="character" w:customStyle="1" w:styleId="ListLabel23">
    <w:name w:val="ListLabel 23"/>
    <w:qFormat/>
    <w:rPr>
      <w:rFonts w:cs="Courier"/>
    </w:rPr>
  </w:style>
  <w:style w:type="character" w:customStyle="1" w:styleId="ListLabel24">
    <w:name w:val="ListLabel 24"/>
    <w:qFormat/>
    <w:rPr>
      <w:b/>
      <w:color w:val="auto"/>
      <w:sz w:val="22"/>
      <w:szCs w:val="1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auto"/>
      <w:sz w:val="16"/>
      <w:szCs w:val="16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rFonts w:cs="Courier"/>
    </w:rPr>
  </w:style>
  <w:style w:type="character" w:customStyle="1" w:styleId="ListLabel37">
    <w:name w:val="ListLabel 37"/>
    <w:qFormat/>
    <w:rPr>
      <w:rFonts w:cs="Courier"/>
    </w:rPr>
  </w:style>
  <w:style w:type="character" w:customStyle="1" w:styleId="ListLabel38">
    <w:name w:val="ListLabel 38"/>
    <w:qFormat/>
    <w:rPr>
      <w:color w:val="auto"/>
      <w:sz w:val="16"/>
      <w:szCs w:val="16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rFonts w:cs="Courier"/>
    </w:rPr>
  </w:style>
  <w:style w:type="character" w:customStyle="1" w:styleId="ListLabel41">
    <w:name w:val="ListLabel 41"/>
    <w:qFormat/>
    <w:rPr>
      <w:rFonts w:cs="Courier"/>
    </w:rPr>
  </w:style>
  <w:style w:type="character" w:customStyle="1" w:styleId="ListLabel42">
    <w:name w:val="ListLabel 42"/>
    <w:qFormat/>
    <w:rPr>
      <w:color w:val="auto"/>
      <w:sz w:val="16"/>
      <w:szCs w:val="16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color w:val="auto"/>
      <w:sz w:val="16"/>
      <w:szCs w:val="16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rFonts w:cs="Courier"/>
    </w:rPr>
  </w:style>
  <w:style w:type="character" w:customStyle="1" w:styleId="ListLabel49">
    <w:name w:val="ListLabel 49"/>
    <w:qFormat/>
    <w:rPr>
      <w:rFonts w:cs="Courier"/>
    </w:rPr>
  </w:style>
  <w:style w:type="character" w:customStyle="1" w:styleId="ListLabel50">
    <w:name w:val="ListLabel 50"/>
    <w:qFormat/>
    <w:rPr>
      <w:color w:val="auto"/>
      <w:sz w:val="16"/>
      <w:szCs w:val="16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rFonts w:cs="Courier"/>
    </w:rPr>
  </w:style>
  <w:style w:type="character" w:customStyle="1" w:styleId="ListLabel53">
    <w:name w:val="ListLabel 53"/>
    <w:qFormat/>
    <w:rPr>
      <w:rFonts w:cs="Courier"/>
    </w:rPr>
  </w:style>
  <w:style w:type="character" w:customStyle="1" w:styleId="ListLabel54">
    <w:name w:val="ListLabel 54"/>
    <w:qFormat/>
    <w:rPr>
      <w:color w:val="auto"/>
      <w:sz w:val="16"/>
      <w:szCs w:val="16"/>
    </w:rPr>
  </w:style>
  <w:style w:type="character" w:customStyle="1" w:styleId="ListLabel55">
    <w:name w:val="ListLabel 55"/>
    <w:qFormat/>
    <w:rPr>
      <w:color w:val="auto"/>
    </w:rPr>
  </w:style>
  <w:style w:type="character" w:customStyle="1" w:styleId="ListLabel56">
    <w:name w:val="ListLabel 56"/>
    <w:qFormat/>
    <w:rPr>
      <w:rFonts w:cs="Courier"/>
    </w:rPr>
  </w:style>
  <w:style w:type="character" w:customStyle="1" w:styleId="ListLabel57">
    <w:name w:val="ListLabel 57"/>
    <w:qFormat/>
    <w:rPr>
      <w:rFonts w:cs="Courier"/>
    </w:rPr>
  </w:style>
  <w:style w:type="character" w:customStyle="1" w:styleId="ListLabel58">
    <w:name w:val="ListLabel 58"/>
    <w:qFormat/>
    <w:rPr>
      <w:color w:val="auto"/>
      <w:sz w:val="16"/>
      <w:szCs w:val="16"/>
    </w:rPr>
  </w:style>
  <w:style w:type="character" w:customStyle="1" w:styleId="ListLabel59">
    <w:name w:val="ListLabel 59"/>
    <w:qFormat/>
    <w:rPr>
      <w:color w:val="auto"/>
    </w:rPr>
  </w:style>
  <w:style w:type="character" w:customStyle="1" w:styleId="ListLabel60">
    <w:name w:val="ListLabel 60"/>
    <w:qFormat/>
    <w:rPr>
      <w:rFonts w:cs="Courier"/>
    </w:rPr>
  </w:style>
  <w:style w:type="character" w:customStyle="1" w:styleId="ListLabel61">
    <w:name w:val="ListLabel 61"/>
    <w:qFormat/>
    <w:rPr>
      <w:rFonts w:cs="Courier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color w:val="2222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Bookman Old Style" w:hAnsi="Bookman Old Style" w:cs="Bookman Old Style"/>
      <w:b/>
      <w:bCs/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D0CED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rsid w:val="0073353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35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B2F71"/>
    <w:rPr>
      <w:rFonts w:ascii="Calibri" w:eastAsia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26B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rmale1">
    <w:name w:val="Normale1"/>
    <w:qFormat/>
    <w:rsid w:val="00AA1140"/>
    <w:rPr>
      <w:rFonts w:ascii="Times New Roman" w:eastAsia="Times New Roman" w:hAnsi="Times New Roman" w:cs="Times New Roman"/>
      <w:color w:val="000000"/>
      <w:kern w:val="2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D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042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04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49001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EE046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311E-21C6-4A41-8279-19582536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</dc:creator>
  <dc:description/>
  <cp:lastModifiedBy>Utente</cp:lastModifiedBy>
  <cp:revision>42</cp:revision>
  <cp:lastPrinted>2019-10-15T20:16:00Z</cp:lastPrinted>
  <dcterms:created xsi:type="dcterms:W3CDTF">2021-10-20T15:27:00Z</dcterms:created>
  <dcterms:modified xsi:type="dcterms:W3CDTF">2021-11-04T19:16:00Z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