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955" w:rsidRPr="004D4205" w:rsidRDefault="00097955" w:rsidP="00097955">
      <w:pPr>
        <w:pStyle w:val="Corpotesto"/>
        <w:spacing w:before="89"/>
        <w:ind w:left="2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205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4D4205">
        <w:rPr>
          <w:rFonts w:ascii="Times New Roman" w:hAnsi="Times New Roman" w:cs="Times New Roman"/>
          <w:sz w:val="28"/>
          <w:szCs w:val="28"/>
        </w:rPr>
        <w:t>. 1 alla circolare interna n.</w:t>
      </w:r>
      <w:r w:rsidR="00044DAE" w:rsidRPr="004D4205">
        <w:rPr>
          <w:rFonts w:ascii="Times New Roman" w:hAnsi="Times New Roman" w:cs="Times New Roman"/>
          <w:sz w:val="28"/>
          <w:szCs w:val="28"/>
        </w:rPr>
        <w:t xml:space="preserve"> 3</w:t>
      </w:r>
      <w:r w:rsidR="004E0C81">
        <w:rPr>
          <w:rFonts w:ascii="Times New Roman" w:hAnsi="Times New Roman" w:cs="Times New Roman"/>
          <w:sz w:val="28"/>
          <w:szCs w:val="28"/>
        </w:rPr>
        <w:t>3</w:t>
      </w:r>
      <w:r w:rsidR="00044DAE" w:rsidRPr="004D4205">
        <w:rPr>
          <w:rFonts w:ascii="Times New Roman" w:hAnsi="Times New Roman" w:cs="Times New Roman"/>
          <w:sz w:val="28"/>
          <w:szCs w:val="28"/>
        </w:rPr>
        <w:t xml:space="preserve"> del </w:t>
      </w:r>
      <w:r w:rsidR="004E0C81">
        <w:rPr>
          <w:rFonts w:ascii="Times New Roman" w:hAnsi="Times New Roman" w:cs="Times New Roman"/>
          <w:sz w:val="28"/>
          <w:szCs w:val="28"/>
        </w:rPr>
        <w:t>30</w:t>
      </w:r>
      <w:r w:rsidR="00044DAE" w:rsidRPr="004D4205">
        <w:rPr>
          <w:rFonts w:ascii="Times New Roman" w:hAnsi="Times New Roman" w:cs="Times New Roman"/>
          <w:sz w:val="28"/>
          <w:szCs w:val="28"/>
        </w:rPr>
        <w:t xml:space="preserve"> settembre 202</w:t>
      </w:r>
      <w:r w:rsidR="004E0C81">
        <w:rPr>
          <w:rFonts w:ascii="Times New Roman" w:hAnsi="Times New Roman" w:cs="Times New Roman"/>
          <w:sz w:val="28"/>
          <w:szCs w:val="28"/>
        </w:rPr>
        <w:t>4</w:t>
      </w:r>
      <w:r w:rsidR="004D4205">
        <w:rPr>
          <w:rFonts w:ascii="Times New Roman" w:hAnsi="Times New Roman" w:cs="Times New Roman"/>
          <w:sz w:val="28"/>
          <w:szCs w:val="28"/>
        </w:rPr>
        <w:t>.</w:t>
      </w:r>
    </w:p>
    <w:p w:rsidR="00097955" w:rsidRPr="004D4205" w:rsidRDefault="00097955" w:rsidP="00097955">
      <w:pPr>
        <w:pStyle w:val="Corpotesto"/>
        <w:spacing w:before="89"/>
        <w:ind w:left="210"/>
        <w:jc w:val="both"/>
        <w:rPr>
          <w:rFonts w:ascii="Times New Roman" w:hAnsi="Times New Roman" w:cs="Times New Roman"/>
          <w:sz w:val="28"/>
          <w:szCs w:val="28"/>
        </w:rPr>
      </w:pPr>
    </w:p>
    <w:p w:rsidR="004D4205" w:rsidRPr="004E0C81" w:rsidRDefault="00097955" w:rsidP="00097955">
      <w:pPr>
        <w:pStyle w:val="Corpotesto"/>
        <w:spacing w:before="89"/>
        <w:ind w:left="210"/>
        <w:jc w:val="both"/>
        <w:rPr>
          <w:rFonts w:ascii="Times New Roman" w:hAnsi="Times New Roman" w:cs="Times New Roman"/>
          <w:sz w:val="24"/>
          <w:szCs w:val="24"/>
        </w:rPr>
      </w:pPr>
      <w:r w:rsidRPr="004E0C81">
        <w:rPr>
          <w:rFonts w:ascii="Times New Roman" w:hAnsi="Times New Roman" w:cs="Times New Roman"/>
          <w:sz w:val="24"/>
          <w:szCs w:val="24"/>
        </w:rPr>
        <w:t>I sottoscritti, ………………………………………</w:t>
      </w:r>
      <w:r w:rsidR="004D4205" w:rsidRPr="004E0C81">
        <w:rPr>
          <w:rFonts w:ascii="Times New Roman" w:hAnsi="Times New Roman" w:cs="Times New Roman"/>
          <w:sz w:val="24"/>
          <w:szCs w:val="24"/>
        </w:rPr>
        <w:t>……………….</w:t>
      </w:r>
    </w:p>
    <w:p w:rsidR="004D4205" w:rsidRPr="004E0C81" w:rsidRDefault="00097955" w:rsidP="00097955">
      <w:pPr>
        <w:pStyle w:val="Corpotesto"/>
        <w:spacing w:before="89"/>
        <w:ind w:left="210"/>
        <w:jc w:val="both"/>
        <w:rPr>
          <w:rFonts w:ascii="Times New Roman" w:hAnsi="Times New Roman" w:cs="Times New Roman"/>
          <w:sz w:val="24"/>
          <w:szCs w:val="24"/>
        </w:rPr>
      </w:pPr>
      <w:r w:rsidRPr="004E0C81">
        <w:rPr>
          <w:rFonts w:ascii="Times New Roman" w:hAnsi="Times New Roman" w:cs="Times New Roman"/>
          <w:sz w:val="24"/>
          <w:szCs w:val="24"/>
        </w:rPr>
        <w:t>genitori dell’alunno/a………………</w:t>
      </w:r>
      <w:r w:rsidR="004D4205" w:rsidRPr="004E0C81">
        <w:rPr>
          <w:rFonts w:ascii="Times New Roman" w:hAnsi="Times New Roman" w:cs="Times New Roman"/>
          <w:sz w:val="24"/>
          <w:szCs w:val="24"/>
        </w:rPr>
        <w:t>……………</w:t>
      </w:r>
    </w:p>
    <w:p w:rsidR="004D4205" w:rsidRPr="004E0C81" w:rsidRDefault="00097955" w:rsidP="00097955">
      <w:pPr>
        <w:pStyle w:val="Corpotesto"/>
        <w:spacing w:before="89"/>
        <w:ind w:left="210"/>
        <w:jc w:val="both"/>
        <w:rPr>
          <w:rFonts w:ascii="Times New Roman" w:hAnsi="Times New Roman" w:cs="Times New Roman"/>
          <w:sz w:val="24"/>
          <w:szCs w:val="24"/>
        </w:rPr>
      </w:pPr>
      <w:r w:rsidRPr="004E0C81">
        <w:rPr>
          <w:rFonts w:ascii="Times New Roman" w:hAnsi="Times New Roman" w:cs="Times New Roman"/>
          <w:sz w:val="24"/>
          <w:szCs w:val="24"/>
        </w:rPr>
        <w:t>frequentante la classe………</w:t>
      </w:r>
      <w:proofErr w:type="spellStart"/>
      <w:r w:rsidR="004D4205" w:rsidRPr="004E0C81">
        <w:rPr>
          <w:rFonts w:ascii="Times New Roman" w:hAnsi="Times New Roman" w:cs="Times New Roman"/>
          <w:sz w:val="24"/>
          <w:szCs w:val="24"/>
        </w:rPr>
        <w:t>sez</w:t>
      </w:r>
      <w:proofErr w:type="spellEnd"/>
      <w:r w:rsidR="004D4205" w:rsidRPr="004E0C81">
        <w:rPr>
          <w:rFonts w:ascii="Times New Roman" w:hAnsi="Times New Roman" w:cs="Times New Roman"/>
          <w:sz w:val="24"/>
          <w:szCs w:val="24"/>
        </w:rPr>
        <w:t>……</w:t>
      </w:r>
    </w:p>
    <w:p w:rsidR="00097955" w:rsidRPr="004E0C81" w:rsidRDefault="00097955" w:rsidP="004E0C81">
      <w:pPr>
        <w:pStyle w:val="Corpotesto"/>
        <w:spacing w:before="89"/>
        <w:ind w:left="2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0C81">
        <w:rPr>
          <w:rFonts w:ascii="Times New Roman" w:hAnsi="Times New Roman" w:cs="Times New Roman"/>
          <w:sz w:val="24"/>
          <w:szCs w:val="24"/>
        </w:rPr>
        <w:t xml:space="preserve">di scuola primaria del plesso “Lombardo Radice” di Piazza XXV Aprile, dichiarano di essere stati messi a conoscenza del fatto che </w:t>
      </w:r>
      <w:r w:rsidRPr="004E0C81">
        <w:rPr>
          <w:rFonts w:ascii="Times New Roman" w:eastAsia="Times New Roman" w:hAnsi="Times New Roman" w:cs="Times New Roman"/>
          <w:sz w:val="24"/>
          <w:szCs w:val="24"/>
        </w:rPr>
        <w:t xml:space="preserve">il Comune di Patti, </w:t>
      </w:r>
      <w:r w:rsidR="004E0C81" w:rsidRPr="004E0C81">
        <w:rPr>
          <w:rFonts w:ascii="Times New Roman" w:eastAsia="Times New Roman" w:hAnsi="Times New Roman" w:cs="Times New Roman"/>
          <w:sz w:val="24"/>
          <w:szCs w:val="24"/>
        </w:rPr>
        <w:t>a far data dal 30.09.2024, nella fascia oraria 13,30-14.00, in tutte le giornate di svolgimento lezioni e fino al termine dell’anno scolastico 2024/2025</w:t>
      </w:r>
      <w:r w:rsidRPr="004E0C81">
        <w:rPr>
          <w:rFonts w:ascii="Times New Roman" w:eastAsia="Times New Roman" w:hAnsi="Times New Roman" w:cs="Times New Roman"/>
          <w:sz w:val="24"/>
          <w:szCs w:val="24"/>
        </w:rPr>
        <w:t xml:space="preserve">, ha individuato </w:t>
      </w:r>
      <w:r w:rsidR="004E0C81" w:rsidRPr="004E0C81">
        <w:rPr>
          <w:rFonts w:ascii="Times New Roman" w:eastAsia="Times New Roman" w:hAnsi="Times New Roman" w:cs="Times New Roman"/>
          <w:sz w:val="24"/>
          <w:szCs w:val="24"/>
        </w:rPr>
        <w:t xml:space="preserve">due figure di volontari del corpo nazionale dei </w:t>
      </w:r>
      <w:proofErr w:type="spellStart"/>
      <w:r w:rsidR="004E0C81" w:rsidRPr="004E0C81">
        <w:rPr>
          <w:rFonts w:ascii="Times New Roman" w:eastAsia="Times New Roman" w:hAnsi="Times New Roman" w:cs="Times New Roman"/>
          <w:sz w:val="24"/>
          <w:szCs w:val="24"/>
        </w:rPr>
        <w:t>Rangers</w:t>
      </w:r>
      <w:proofErr w:type="spellEnd"/>
      <w:r w:rsidR="004E0C81" w:rsidRPr="004E0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0C81">
        <w:rPr>
          <w:rFonts w:ascii="Times New Roman" w:eastAsia="Times New Roman" w:hAnsi="Times New Roman" w:cs="Times New Roman"/>
          <w:sz w:val="24"/>
          <w:szCs w:val="24"/>
        </w:rPr>
        <w:t xml:space="preserve">per supporto e vigilanza degli alunni in uscita dal plesso di piazza XXV Aprile. Tali unità saranno responsabili dei minori in orario non coincidente col servizio del personale docente, </w:t>
      </w:r>
      <w:r w:rsidR="004E0C81" w:rsidRPr="004E0C81">
        <w:rPr>
          <w:rFonts w:ascii="Times New Roman" w:eastAsia="Times New Roman" w:hAnsi="Times New Roman" w:cs="Times New Roman"/>
          <w:sz w:val="24"/>
          <w:szCs w:val="24"/>
        </w:rPr>
        <w:t>nell’intervallo tra la fine delle lezioni e l’arrivo degli scuolabus</w:t>
      </w:r>
      <w:r w:rsidR="004E0C81" w:rsidRPr="004E0C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E0C81">
        <w:rPr>
          <w:rFonts w:ascii="Times New Roman" w:eastAsia="Times New Roman" w:hAnsi="Times New Roman" w:cs="Times New Roman"/>
          <w:sz w:val="24"/>
          <w:szCs w:val="24"/>
        </w:rPr>
        <w:t xml:space="preserve"> in considerazione del fatto che </w:t>
      </w:r>
      <w:r w:rsidR="004E0C81" w:rsidRPr="004E0C81">
        <w:rPr>
          <w:rFonts w:ascii="Times New Roman" w:eastAsia="Times New Roman" w:hAnsi="Times New Roman" w:cs="Times New Roman"/>
          <w:sz w:val="24"/>
          <w:szCs w:val="24"/>
        </w:rPr>
        <w:t xml:space="preserve">tale orario di arrivo </w:t>
      </w:r>
      <w:bookmarkStart w:id="0" w:name="_Hlk178525561"/>
      <w:r w:rsidR="004E0C81" w:rsidRPr="004E0C81">
        <w:rPr>
          <w:rFonts w:ascii="Times New Roman" w:eastAsia="Times New Roman" w:hAnsi="Times New Roman" w:cs="Times New Roman"/>
          <w:sz w:val="24"/>
          <w:szCs w:val="24"/>
        </w:rPr>
        <w:t>è posticipato rispetto a</w:t>
      </w:r>
      <w:r w:rsidR="004E0C81" w:rsidRPr="004E0C81">
        <w:rPr>
          <w:rFonts w:ascii="Times New Roman" w:eastAsia="Times New Roman" w:hAnsi="Times New Roman" w:cs="Times New Roman"/>
          <w:sz w:val="24"/>
          <w:szCs w:val="24"/>
        </w:rPr>
        <w:t xml:space="preserve">l termine </w:t>
      </w:r>
      <w:bookmarkEnd w:id="0"/>
      <w:r w:rsidR="004E0C81" w:rsidRPr="004E0C81">
        <w:rPr>
          <w:rFonts w:ascii="Times New Roman" w:eastAsia="Times New Roman" w:hAnsi="Times New Roman" w:cs="Times New Roman"/>
          <w:sz w:val="24"/>
          <w:szCs w:val="24"/>
        </w:rPr>
        <w:t>delle attività didattiche</w:t>
      </w:r>
      <w:r w:rsidR="004E0C81" w:rsidRPr="004E0C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C81" w:rsidRPr="004E0C81" w:rsidRDefault="004E0C81" w:rsidP="004E0C81">
      <w:pPr>
        <w:pStyle w:val="Corpotesto"/>
        <w:spacing w:before="89"/>
        <w:ind w:left="210"/>
        <w:rPr>
          <w:rFonts w:ascii="Times New Roman" w:eastAsia="Times New Roman" w:hAnsi="Times New Roman" w:cs="Times New Roman"/>
          <w:sz w:val="24"/>
          <w:szCs w:val="24"/>
        </w:rPr>
      </w:pPr>
      <w:r w:rsidRPr="004E0C81">
        <w:rPr>
          <w:rFonts w:ascii="Times New Roman" w:eastAsia="Times New Roman" w:hAnsi="Times New Roman" w:cs="Times New Roman"/>
          <w:sz w:val="24"/>
          <w:szCs w:val="24"/>
        </w:rPr>
        <w:t>Le unità di personale individuate sono:</w:t>
      </w:r>
    </w:p>
    <w:p w:rsidR="004E0C81" w:rsidRPr="004E0C81" w:rsidRDefault="004E0C81" w:rsidP="004E0C81">
      <w:pPr>
        <w:widowControl w:val="0"/>
        <w:autoSpaceDE w:val="0"/>
        <w:autoSpaceDN w:val="0"/>
        <w:spacing w:before="89" w:after="0"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 w:rsidRPr="004E0C81">
        <w:rPr>
          <w:rFonts w:ascii="Times New Roman" w:eastAsia="Times New Roman" w:hAnsi="Times New Roman" w:cs="Times New Roman"/>
          <w:sz w:val="24"/>
          <w:szCs w:val="24"/>
        </w:rPr>
        <w:t xml:space="preserve">Sig. Carmelo </w:t>
      </w:r>
      <w:proofErr w:type="spellStart"/>
      <w:r w:rsidRPr="004E0C81">
        <w:rPr>
          <w:rFonts w:ascii="Times New Roman" w:eastAsia="Times New Roman" w:hAnsi="Times New Roman" w:cs="Times New Roman"/>
          <w:sz w:val="24"/>
          <w:szCs w:val="24"/>
        </w:rPr>
        <w:t>Midili</w:t>
      </w:r>
      <w:proofErr w:type="spellEnd"/>
      <w:r w:rsidRPr="004E0C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0C81" w:rsidRPr="004E0C81" w:rsidRDefault="004E0C81" w:rsidP="004E0C81">
      <w:pPr>
        <w:widowControl w:val="0"/>
        <w:autoSpaceDE w:val="0"/>
        <w:autoSpaceDN w:val="0"/>
        <w:spacing w:before="89" w:after="0"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 w:rsidRPr="004E0C81">
        <w:rPr>
          <w:rFonts w:ascii="Times New Roman" w:eastAsia="Times New Roman" w:hAnsi="Times New Roman" w:cs="Times New Roman"/>
          <w:sz w:val="24"/>
          <w:szCs w:val="24"/>
        </w:rPr>
        <w:t>o, in sostituzione di quest’ultimo,</w:t>
      </w:r>
    </w:p>
    <w:p w:rsidR="004E0C81" w:rsidRPr="004E0C81" w:rsidRDefault="004E0C81" w:rsidP="004E0C81">
      <w:pPr>
        <w:widowControl w:val="0"/>
        <w:autoSpaceDE w:val="0"/>
        <w:autoSpaceDN w:val="0"/>
        <w:spacing w:before="89" w:after="0"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 w:rsidRPr="004E0C81">
        <w:rPr>
          <w:rFonts w:ascii="Times New Roman" w:eastAsia="Times New Roman" w:hAnsi="Times New Roman" w:cs="Times New Roman"/>
          <w:sz w:val="24"/>
          <w:szCs w:val="24"/>
        </w:rPr>
        <w:t xml:space="preserve">Sig.ra Angelina </w:t>
      </w:r>
      <w:proofErr w:type="spellStart"/>
      <w:r w:rsidRPr="004E0C81">
        <w:rPr>
          <w:rFonts w:ascii="Times New Roman" w:eastAsia="Times New Roman" w:hAnsi="Times New Roman" w:cs="Times New Roman"/>
          <w:sz w:val="24"/>
          <w:szCs w:val="24"/>
        </w:rPr>
        <w:t>Ceraulo</w:t>
      </w:r>
      <w:proofErr w:type="spellEnd"/>
      <w:r w:rsidRPr="004E0C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0C81" w:rsidRPr="004E0C81" w:rsidRDefault="004E0C81" w:rsidP="004E0C81">
      <w:pPr>
        <w:widowControl w:val="0"/>
        <w:autoSpaceDE w:val="0"/>
        <w:autoSpaceDN w:val="0"/>
        <w:spacing w:before="89" w:after="0" w:line="240" w:lineRule="auto"/>
        <w:ind w:left="210"/>
        <w:rPr>
          <w:rFonts w:ascii="Times New Roman" w:eastAsia="Times New Roman" w:hAnsi="Times New Roman" w:cs="Times New Roman"/>
          <w:sz w:val="24"/>
          <w:szCs w:val="24"/>
        </w:rPr>
      </w:pPr>
      <w:r w:rsidRPr="004E0C81">
        <w:rPr>
          <w:rFonts w:ascii="Times New Roman" w:eastAsia="Times New Roman" w:hAnsi="Times New Roman" w:cs="Times New Roman"/>
          <w:sz w:val="24"/>
          <w:szCs w:val="24"/>
        </w:rPr>
        <w:t xml:space="preserve">In caso di assenza dei due soggetti individuati, sarà cura dell’Ente locale provvedere ad inviare un altro volontario del corpo nazionale dei </w:t>
      </w:r>
      <w:proofErr w:type="spellStart"/>
      <w:r w:rsidRPr="004E0C81">
        <w:rPr>
          <w:rFonts w:ascii="Times New Roman" w:eastAsia="Times New Roman" w:hAnsi="Times New Roman" w:cs="Times New Roman"/>
          <w:sz w:val="24"/>
          <w:szCs w:val="24"/>
        </w:rPr>
        <w:t>Rangers</w:t>
      </w:r>
      <w:proofErr w:type="spellEnd"/>
      <w:r w:rsidRPr="004E0C81">
        <w:rPr>
          <w:rFonts w:ascii="Times New Roman" w:eastAsia="Times New Roman" w:hAnsi="Times New Roman" w:cs="Times New Roman"/>
          <w:sz w:val="24"/>
          <w:szCs w:val="24"/>
        </w:rPr>
        <w:t>-delegazione di Patti.</w:t>
      </w:r>
    </w:p>
    <w:p w:rsidR="004E0C81" w:rsidRPr="004E0C81" w:rsidRDefault="004E0C81" w:rsidP="004E0C81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097955" w:rsidRPr="004E0C81" w:rsidRDefault="00097955">
      <w:pPr>
        <w:rPr>
          <w:rFonts w:ascii="Times New Roman" w:hAnsi="Times New Roman" w:cs="Times New Roman"/>
          <w:sz w:val="24"/>
          <w:szCs w:val="24"/>
        </w:rPr>
      </w:pPr>
      <w:r w:rsidRPr="004E0C81">
        <w:rPr>
          <w:rFonts w:ascii="Times New Roman" w:hAnsi="Times New Roman" w:cs="Times New Roman"/>
          <w:sz w:val="24"/>
          <w:szCs w:val="24"/>
        </w:rPr>
        <w:t>Per quanto sopra, si autorizzano i docenti a consegnare il proprio figlio al suddetto personale.</w:t>
      </w:r>
    </w:p>
    <w:p w:rsidR="00097955" w:rsidRPr="004E0C81" w:rsidRDefault="00097955">
      <w:pPr>
        <w:rPr>
          <w:rFonts w:ascii="Times New Roman" w:hAnsi="Times New Roman" w:cs="Times New Roman"/>
          <w:sz w:val="24"/>
          <w:szCs w:val="24"/>
        </w:rPr>
      </w:pPr>
    </w:p>
    <w:p w:rsidR="00097955" w:rsidRPr="004E0C81" w:rsidRDefault="00097955">
      <w:pPr>
        <w:rPr>
          <w:rFonts w:ascii="Times New Roman" w:hAnsi="Times New Roman" w:cs="Times New Roman"/>
          <w:sz w:val="24"/>
          <w:szCs w:val="24"/>
        </w:rPr>
      </w:pPr>
      <w:r w:rsidRPr="004E0C81">
        <w:rPr>
          <w:rFonts w:ascii="Times New Roman" w:hAnsi="Times New Roman" w:cs="Times New Roman"/>
          <w:sz w:val="24"/>
          <w:szCs w:val="24"/>
        </w:rPr>
        <w:t>Data……                                                                          FIRMA di entrambi i genitori</w:t>
      </w:r>
    </w:p>
    <w:sectPr w:rsidR="00097955" w:rsidRPr="004E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C7BB8"/>
    <w:multiLevelType w:val="hybridMultilevel"/>
    <w:tmpl w:val="AF5E20D8"/>
    <w:lvl w:ilvl="0" w:tplc="CF30E932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55"/>
    <w:rsid w:val="00044DAE"/>
    <w:rsid w:val="00097955"/>
    <w:rsid w:val="001E1917"/>
    <w:rsid w:val="004D4205"/>
    <w:rsid w:val="004E0C81"/>
    <w:rsid w:val="00607F9A"/>
    <w:rsid w:val="00624CE1"/>
    <w:rsid w:val="006744F5"/>
    <w:rsid w:val="00A6780C"/>
    <w:rsid w:val="00B3099C"/>
    <w:rsid w:val="00E23B36"/>
    <w:rsid w:val="00F2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EDCC"/>
  <w15:chartTrackingRefBased/>
  <w15:docId w15:val="{E59FE318-23C1-4F5C-8DEE-377003105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09795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97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39349</dc:creator>
  <cp:keywords/>
  <dc:description/>
  <cp:lastModifiedBy>39349</cp:lastModifiedBy>
  <cp:revision>4</cp:revision>
  <dcterms:created xsi:type="dcterms:W3CDTF">2023-09-22T13:45:00Z</dcterms:created>
  <dcterms:modified xsi:type="dcterms:W3CDTF">2024-09-29T16:07:00Z</dcterms:modified>
</cp:coreProperties>
</file>